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B1A6" w14:textId="77777777" w:rsidR="006D3B56" w:rsidRPr="006B050F" w:rsidRDefault="006D3B56" w:rsidP="006D3B56">
      <w:pPr>
        <w:pStyle w:val="Default"/>
        <w:ind w:left="-851" w:right="-143"/>
        <w:rPr>
          <w:color w:val="auto"/>
        </w:rPr>
      </w:pPr>
    </w:p>
    <w:p w14:paraId="42690509" w14:textId="5372CA9E" w:rsidR="00EA6995" w:rsidRDefault="00EA6995" w:rsidP="00EA6995">
      <w:pPr>
        <w:pStyle w:val="Default"/>
        <w:ind w:left="-851" w:right="-142"/>
        <w:rPr>
          <w:b/>
          <w:bCs/>
          <w:color w:val="auto"/>
          <w:sz w:val="22"/>
          <w:szCs w:val="28"/>
        </w:rPr>
      </w:pPr>
      <w:r>
        <w:rPr>
          <w:color w:val="auto"/>
        </w:rPr>
        <w:t xml:space="preserve">                                              </w:t>
      </w:r>
      <w:r w:rsidR="006D3B56" w:rsidRPr="006B050F">
        <w:rPr>
          <w:color w:val="auto"/>
        </w:rPr>
        <w:t xml:space="preserve"> </w:t>
      </w:r>
      <w:r>
        <w:rPr>
          <w:color w:val="auto"/>
        </w:rPr>
        <w:t xml:space="preserve">      </w:t>
      </w:r>
      <w:r w:rsidR="006D3B56" w:rsidRPr="00543600">
        <w:rPr>
          <w:b/>
          <w:bCs/>
          <w:color w:val="auto"/>
          <w:sz w:val="22"/>
          <w:szCs w:val="28"/>
        </w:rPr>
        <w:t xml:space="preserve">Методика расчёта стоимости работ </w:t>
      </w:r>
    </w:p>
    <w:p w14:paraId="309D0860" w14:textId="2A4B682F" w:rsidR="006D3B56" w:rsidRDefault="006D3B56" w:rsidP="00EA6995">
      <w:pPr>
        <w:pStyle w:val="Default"/>
        <w:ind w:left="-851" w:right="-142"/>
        <w:rPr>
          <w:b/>
          <w:bCs/>
          <w:color w:val="auto"/>
          <w:sz w:val="22"/>
          <w:szCs w:val="28"/>
        </w:rPr>
      </w:pPr>
      <w:r w:rsidRPr="00543600">
        <w:rPr>
          <w:b/>
          <w:bCs/>
          <w:color w:val="auto"/>
          <w:sz w:val="22"/>
          <w:szCs w:val="28"/>
        </w:rPr>
        <w:t xml:space="preserve">по подтверждению соответствия продукции </w:t>
      </w:r>
      <w:r w:rsidR="00E8101B" w:rsidRPr="00543600">
        <w:rPr>
          <w:b/>
          <w:bCs/>
          <w:color w:val="auto"/>
          <w:sz w:val="22"/>
          <w:szCs w:val="28"/>
        </w:rPr>
        <w:t>в Органе по сертификации продукции</w:t>
      </w:r>
      <w:r w:rsidR="00960916">
        <w:rPr>
          <w:b/>
          <w:bCs/>
          <w:color w:val="auto"/>
          <w:sz w:val="22"/>
          <w:szCs w:val="28"/>
        </w:rPr>
        <w:t xml:space="preserve"> «</w:t>
      </w:r>
      <w:proofErr w:type="spellStart"/>
      <w:r w:rsidR="00EA6995">
        <w:rPr>
          <w:b/>
          <w:bCs/>
          <w:color w:val="auto"/>
          <w:sz w:val="22"/>
          <w:szCs w:val="28"/>
        </w:rPr>
        <w:t>НооСерт</w:t>
      </w:r>
      <w:proofErr w:type="spellEnd"/>
      <w:r w:rsidR="00960916">
        <w:rPr>
          <w:b/>
          <w:bCs/>
          <w:color w:val="auto"/>
          <w:sz w:val="22"/>
          <w:szCs w:val="28"/>
        </w:rPr>
        <w:t>»</w:t>
      </w:r>
      <w:r w:rsidR="00E8101B" w:rsidRPr="00543600">
        <w:rPr>
          <w:b/>
          <w:bCs/>
          <w:color w:val="auto"/>
          <w:sz w:val="22"/>
          <w:szCs w:val="28"/>
        </w:rPr>
        <w:t xml:space="preserve"> Общества с ограниченной ответственностью </w:t>
      </w:r>
      <w:r w:rsidR="004B3FD6">
        <w:rPr>
          <w:b/>
          <w:bCs/>
          <w:color w:val="auto"/>
          <w:sz w:val="22"/>
          <w:szCs w:val="28"/>
        </w:rPr>
        <w:t>«</w:t>
      </w:r>
      <w:r w:rsidR="00960916">
        <w:rPr>
          <w:b/>
          <w:bCs/>
          <w:color w:val="auto"/>
          <w:sz w:val="22"/>
          <w:szCs w:val="28"/>
        </w:rPr>
        <w:t xml:space="preserve">Сертификация </w:t>
      </w:r>
      <w:r w:rsidR="00EA6995">
        <w:rPr>
          <w:b/>
          <w:bCs/>
          <w:color w:val="auto"/>
          <w:sz w:val="22"/>
          <w:szCs w:val="28"/>
        </w:rPr>
        <w:t>Т</w:t>
      </w:r>
      <w:r w:rsidR="00960916">
        <w:rPr>
          <w:b/>
          <w:bCs/>
          <w:color w:val="auto"/>
          <w:sz w:val="22"/>
          <w:szCs w:val="28"/>
        </w:rPr>
        <w:t>С</w:t>
      </w:r>
      <w:r w:rsidR="004B3FD6">
        <w:rPr>
          <w:b/>
          <w:bCs/>
          <w:color w:val="auto"/>
          <w:sz w:val="22"/>
          <w:szCs w:val="28"/>
        </w:rPr>
        <w:t>»</w:t>
      </w:r>
      <w:r w:rsidR="00EA6995">
        <w:rPr>
          <w:b/>
          <w:bCs/>
          <w:color w:val="auto"/>
          <w:sz w:val="22"/>
          <w:szCs w:val="28"/>
        </w:rPr>
        <w:t xml:space="preserve"> </w:t>
      </w:r>
      <w:r w:rsidR="00543600">
        <w:rPr>
          <w:b/>
          <w:bCs/>
          <w:color w:val="auto"/>
          <w:sz w:val="22"/>
          <w:szCs w:val="28"/>
        </w:rPr>
        <w:t xml:space="preserve">(далее </w:t>
      </w:r>
      <w:r w:rsidR="00EA6995">
        <w:rPr>
          <w:b/>
          <w:bCs/>
          <w:color w:val="auto"/>
          <w:sz w:val="22"/>
          <w:szCs w:val="28"/>
        </w:rPr>
        <w:t>ОСП «</w:t>
      </w:r>
      <w:proofErr w:type="spellStart"/>
      <w:r w:rsidR="00EA6995">
        <w:rPr>
          <w:b/>
          <w:bCs/>
          <w:color w:val="auto"/>
          <w:sz w:val="22"/>
          <w:szCs w:val="28"/>
        </w:rPr>
        <w:t>НооСерт</w:t>
      </w:r>
      <w:proofErr w:type="spellEnd"/>
      <w:r w:rsidR="00EA6995">
        <w:rPr>
          <w:b/>
          <w:bCs/>
          <w:color w:val="auto"/>
          <w:sz w:val="22"/>
          <w:szCs w:val="28"/>
        </w:rPr>
        <w:t>»</w:t>
      </w:r>
      <w:r w:rsidR="00960916">
        <w:rPr>
          <w:b/>
          <w:bCs/>
          <w:color w:val="auto"/>
          <w:sz w:val="22"/>
          <w:szCs w:val="28"/>
        </w:rPr>
        <w:t xml:space="preserve"> СТС</w:t>
      </w:r>
      <w:r w:rsidR="00543600">
        <w:rPr>
          <w:b/>
          <w:bCs/>
          <w:color w:val="auto"/>
          <w:sz w:val="22"/>
          <w:szCs w:val="28"/>
        </w:rPr>
        <w:t>)</w:t>
      </w:r>
    </w:p>
    <w:p w14:paraId="13571AE7" w14:textId="77777777" w:rsidR="00543600" w:rsidRPr="00543600" w:rsidRDefault="00543600" w:rsidP="00EA6995">
      <w:pPr>
        <w:pStyle w:val="Default"/>
        <w:ind w:left="-851" w:right="-142"/>
        <w:rPr>
          <w:color w:val="auto"/>
          <w:sz w:val="22"/>
          <w:szCs w:val="28"/>
        </w:rPr>
      </w:pPr>
    </w:p>
    <w:p w14:paraId="0FAFC319" w14:textId="77777777" w:rsidR="006D3B56" w:rsidRPr="00B745CC" w:rsidRDefault="006D3B56" w:rsidP="006D3B56">
      <w:pPr>
        <w:pStyle w:val="Default"/>
        <w:ind w:left="-851" w:right="-143"/>
        <w:jc w:val="center"/>
        <w:rPr>
          <w:color w:val="auto"/>
          <w:sz w:val="22"/>
          <w:szCs w:val="22"/>
        </w:rPr>
      </w:pPr>
      <w:r w:rsidRPr="00B745CC">
        <w:rPr>
          <w:b/>
          <w:bCs/>
          <w:color w:val="auto"/>
          <w:sz w:val="22"/>
          <w:szCs w:val="22"/>
        </w:rPr>
        <w:t xml:space="preserve">1. Область применения </w:t>
      </w:r>
    </w:p>
    <w:p w14:paraId="64DC4BE1" w14:textId="3082CCF2" w:rsidR="006D3B56" w:rsidRPr="00B745CC" w:rsidRDefault="006D3B56" w:rsidP="006D3B56">
      <w:pPr>
        <w:pStyle w:val="Default"/>
        <w:spacing w:after="138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Настоящая методика расчета стоимости работ по подтверждению соответствия продукции устанавливает общие правила и порядок оплаты работ по </w:t>
      </w:r>
      <w:r w:rsidR="002B64A5" w:rsidRPr="00B745CC">
        <w:rPr>
          <w:color w:val="auto"/>
          <w:sz w:val="22"/>
          <w:szCs w:val="22"/>
        </w:rPr>
        <w:t>оценке (</w:t>
      </w:r>
      <w:r w:rsidRPr="00B745CC">
        <w:rPr>
          <w:color w:val="auto"/>
          <w:sz w:val="22"/>
          <w:szCs w:val="22"/>
        </w:rPr>
        <w:t>подтверждению</w:t>
      </w:r>
      <w:r w:rsidR="002B64A5" w:rsidRPr="00B745CC">
        <w:rPr>
          <w:color w:val="auto"/>
          <w:sz w:val="22"/>
          <w:szCs w:val="22"/>
        </w:rPr>
        <w:t>)</w:t>
      </w:r>
      <w:r w:rsidRPr="00B745CC">
        <w:rPr>
          <w:color w:val="auto"/>
          <w:sz w:val="22"/>
          <w:szCs w:val="22"/>
        </w:rPr>
        <w:t xml:space="preserve"> соответствия продукции, включающую в себя правила определения стоимости работ по отбору образцов, стоимости проведения исследований (испытаний) и измерений, стоимости анализа состояния </w:t>
      </w:r>
      <w:r w:rsidR="002B64A5" w:rsidRPr="00B745CC">
        <w:rPr>
          <w:color w:val="auto"/>
          <w:sz w:val="22"/>
          <w:szCs w:val="22"/>
        </w:rPr>
        <w:t xml:space="preserve">(условий) </w:t>
      </w:r>
      <w:r w:rsidRPr="00B745CC">
        <w:rPr>
          <w:color w:val="auto"/>
          <w:sz w:val="22"/>
          <w:szCs w:val="22"/>
        </w:rPr>
        <w:t xml:space="preserve">производства (в случае </w:t>
      </w:r>
      <w:r w:rsidR="002B64A5" w:rsidRPr="00B745CC">
        <w:rPr>
          <w:color w:val="auto"/>
          <w:sz w:val="22"/>
          <w:szCs w:val="22"/>
        </w:rPr>
        <w:t xml:space="preserve">его </w:t>
      </w:r>
      <w:r w:rsidRPr="00B745CC">
        <w:rPr>
          <w:color w:val="auto"/>
          <w:sz w:val="22"/>
          <w:szCs w:val="22"/>
        </w:rPr>
        <w:t xml:space="preserve">проведения) и стоимости иных затрат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Pr="00B745CC">
        <w:rPr>
          <w:color w:val="auto"/>
          <w:sz w:val="22"/>
          <w:szCs w:val="22"/>
        </w:rPr>
        <w:t xml:space="preserve">. </w:t>
      </w:r>
    </w:p>
    <w:p w14:paraId="7257E09C" w14:textId="77777777" w:rsidR="006D3B56" w:rsidRPr="00B745CC" w:rsidRDefault="006D3B56" w:rsidP="006D3B56">
      <w:pPr>
        <w:pStyle w:val="Default"/>
        <w:ind w:left="-851" w:right="-143"/>
        <w:jc w:val="center"/>
        <w:rPr>
          <w:color w:val="auto"/>
          <w:sz w:val="22"/>
          <w:szCs w:val="22"/>
        </w:rPr>
      </w:pPr>
      <w:r w:rsidRPr="00B745CC">
        <w:rPr>
          <w:b/>
          <w:bCs/>
          <w:color w:val="auto"/>
          <w:sz w:val="22"/>
          <w:szCs w:val="22"/>
        </w:rPr>
        <w:t xml:space="preserve">2. Общие положения </w:t>
      </w:r>
    </w:p>
    <w:p w14:paraId="3050B3C3" w14:textId="77777777"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2.1. Оплата работ по </w:t>
      </w:r>
      <w:r w:rsidR="002B64A5" w:rsidRPr="00B745CC">
        <w:rPr>
          <w:color w:val="auto"/>
          <w:sz w:val="22"/>
          <w:szCs w:val="22"/>
        </w:rPr>
        <w:t>оценке (</w:t>
      </w:r>
      <w:r w:rsidRPr="00B745CC">
        <w:rPr>
          <w:color w:val="auto"/>
          <w:sz w:val="22"/>
          <w:szCs w:val="22"/>
        </w:rPr>
        <w:t>подтверждению</w:t>
      </w:r>
      <w:r w:rsidR="002B64A5" w:rsidRPr="00B745CC">
        <w:rPr>
          <w:color w:val="auto"/>
          <w:sz w:val="22"/>
          <w:szCs w:val="22"/>
        </w:rPr>
        <w:t>)</w:t>
      </w:r>
      <w:r w:rsidRPr="00B745CC">
        <w:rPr>
          <w:color w:val="auto"/>
          <w:sz w:val="22"/>
          <w:szCs w:val="22"/>
        </w:rPr>
        <w:t xml:space="preserve"> соответствия продукции основывается на следующих принципах: </w:t>
      </w:r>
    </w:p>
    <w:p w14:paraId="230D19AE" w14:textId="1E3679F9"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все фактически проведенные работы </w:t>
      </w:r>
      <w:r w:rsidR="002B64A5" w:rsidRPr="00B745CC">
        <w:rPr>
          <w:color w:val="auto"/>
          <w:sz w:val="22"/>
          <w:szCs w:val="22"/>
        </w:rPr>
        <w:t>по оценке (подтверждению) соответствия продукции</w:t>
      </w:r>
      <w:r w:rsidRPr="00B745CC">
        <w:rPr>
          <w:color w:val="auto"/>
          <w:sz w:val="22"/>
          <w:szCs w:val="22"/>
        </w:rPr>
        <w:t xml:space="preserve">, за исключением работ, финансирование которых в соответствии с законодательством осуществляется из средств государственного бюджета, оплачиваются за счет собственных средств </w:t>
      </w:r>
      <w:r w:rsidR="002B64A5" w:rsidRPr="00B745CC">
        <w:rPr>
          <w:color w:val="auto"/>
          <w:sz w:val="22"/>
          <w:szCs w:val="22"/>
        </w:rPr>
        <w:t xml:space="preserve">заявителей (уполномоченных заявителями лиц, действующими в соответствие с Гражданским кодексом </w:t>
      </w:r>
      <w:r w:rsidR="00664E5A" w:rsidRPr="00B745CC">
        <w:rPr>
          <w:color w:val="auto"/>
          <w:sz w:val="22"/>
          <w:szCs w:val="22"/>
        </w:rPr>
        <w:t>РФ</w:t>
      </w:r>
      <w:r w:rsidR="002B64A5" w:rsidRPr="00B745CC">
        <w:rPr>
          <w:color w:val="auto"/>
          <w:sz w:val="22"/>
          <w:szCs w:val="22"/>
        </w:rPr>
        <w:t>)</w:t>
      </w:r>
      <w:r w:rsidRPr="00B745CC">
        <w:rPr>
          <w:color w:val="auto"/>
          <w:sz w:val="22"/>
          <w:szCs w:val="22"/>
        </w:rPr>
        <w:t xml:space="preserve">, обратившихся </w:t>
      </w:r>
      <w:r w:rsidR="002B64A5" w:rsidRPr="00B745CC">
        <w:rPr>
          <w:color w:val="auto"/>
          <w:sz w:val="22"/>
          <w:szCs w:val="22"/>
        </w:rPr>
        <w:t xml:space="preserve">в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960916">
        <w:rPr>
          <w:color w:val="auto"/>
          <w:sz w:val="22"/>
          <w:szCs w:val="22"/>
        </w:rPr>
        <w:t xml:space="preserve"> </w:t>
      </w:r>
      <w:r w:rsidRPr="00B745CC">
        <w:rPr>
          <w:color w:val="auto"/>
          <w:sz w:val="22"/>
          <w:szCs w:val="22"/>
        </w:rPr>
        <w:t xml:space="preserve">с заявкой </w:t>
      </w:r>
      <w:r w:rsidR="002B64A5" w:rsidRPr="00B745CC">
        <w:rPr>
          <w:color w:val="auto"/>
          <w:sz w:val="22"/>
          <w:szCs w:val="22"/>
        </w:rPr>
        <w:t xml:space="preserve">(заявлением) </w:t>
      </w:r>
      <w:r w:rsidRPr="00B745CC">
        <w:rPr>
          <w:color w:val="auto"/>
          <w:sz w:val="22"/>
          <w:szCs w:val="22"/>
        </w:rPr>
        <w:t xml:space="preserve">на проведение соответствующих работ, вне зависимости от принятых по их результатам решений; </w:t>
      </w:r>
    </w:p>
    <w:p w14:paraId="489EF9E2" w14:textId="77777777"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уровень рентабельности работ по </w:t>
      </w:r>
      <w:r w:rsidR="002B64A5" w:rsidRPr="00B745CC">
        <w:rPr>
          <w:color w:val="auto"/>
          <w:sz w:val="22"/>
          <w:szCs w:val="22"/>
        </w:rPr>
        <w:t>оценке (подтверждению) соответствия продукции</w:t>
      </w:r>
      <w:r w:rsidRPr="00B745CC">
        <w:rPr>
          <w:color w:val="auto"/>
          <w:sz w:val="22"/>
          <w:szCs w:val="22"/>
        </w:rPr>
        <w:t xml:space="preserve"> не должен превышать 35%; </w:t>
      </w:r>
    </w:p>
    <w:p w14:paraId="15E52C7E" w14:textId="77777777" w:rsidR="002D4C0C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инспекционный контроль за сертифицированной продукцией оплачивается в размере фактических затрат, понесенных организациями, выполняющими соответствующие работы. </w:t>
      </w:r>
    </w:p>
    <w:p w14:paraId="13E8AC00" w14:textId="22FE36EF" w:rsidR="002B64A5" w:rsidRPr="00B745CC" w:rsidRDefault="002B64A5" w:rsidP="002B64A5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2.3. Средняя дневная ставка работников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Pr="00B745CC">
        <w:rPr>
          <w:color w:val="auto"/>
          <w:sz w:val="22"/>
          <w:szCs w:val="22"/>
        </w:rPr>
        <w:t xml:space="preserve">, привлекаемых для выполнения работ по оценке (подтверждению) соответствия продукции, включая работы по инспекционному контролю за сертифицированной продукцией, </w:t>
      </w:r>
      <w:r w:rsidRPr="00B745CC">
        <w:rPr>
          <w:bCs/>
          <w:color w:val="auto"/>
          <w:sz w:val="22"/>
          <w:szCs w:val="22"/>
        </w:rPr>
        <w:t xml:space="preserve">не должна превышать минимальной месячной заработной платы, установленной законодательством </w:t>
      </w:r>
      <w:r w:rsidR="00664E5A" w:rsidRPr="00B745CC">
        <w:rPr>
          <w:bCs/>
          <w:color w:val="auto"/>
          <w:sz w:val="22"/>
          <w:szCs w:val="22"/>
        </w:rPr>
        <w:t>РФ</w:t>
      </w:r>
      <w:r w:rsidRPr="00B745CC">
        <w:rPr>
          <w:color w:val="auto"/>
          <w:sz w:val="22"/>
          <w:szCs w:val="22"/>
        </w:rPr>
        <w:t>.</w:t>
      </w:r>
    </w:p>
    <w:p w14:paraId="601B47C0" w14:textId="77777777" w:rsidR="002B64A5" w:rsidRPr="00B745CC" w:rsidRDefault="002B64A5" w:rsidP="002B64A5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2.4. Оплата работ по оценке (подтверждению) соответствия продукции осуществляется изготовителем (уполномоченным изготовителем лицом, в т.ч. доверенным изготовителем (уполномоченным изготовителем лицом) лицом, действующим в соответствии с Гражданским кодексом </w:t>
      </w:r>
      <w:r w:rsidR="00664E5A" w:rsidRPr="00B745CC">
        <w:rPr>
          <w:color w:val="auto"/>
          <w:sz w:val="22"/>
          <w:szCs w:val="22"/>
        </w:rPr>
        <w:t>РФ</w:t>
      </w:r>
      <w:r w:rsidRPr="00B745CC">
        <w:rPr>
          <w:color w:val="auto"/>
          <w:sz w:val="22"/>
          <w:szCs w:val="22"/>
        </w:rPr>
        <w:t>).</w:t>
      </w:r>
    </w:p>
    <w:p w14:paraId="119C8318" w14:textId="77777777" w:rsidR="002B64A5" w:rsidRPr="00B745CC" w:rsidRDefault="002B64A5" w:rsidP="002B64A5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3C5DEA3D" w14:textId="77777777" w:rsidR="006D3B56" w:rsidRPr="00B745CC" w:rsidRDefault="008601E3" w:rsidP="00FC05D1">
      <w:pPr>
        <w:pStyle w:val="Default"/>
        <w:spacing w:after="12"/>
        <w:ind w:left="-851" w:right="-143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</w:t>
      </w:r>
      <w:r w:rsidR="006D3B56" w:rsidRPr="00B745CC">
        <w:rPr>
          <w:b/>
          <w:bCs/>
          <w:color w:val="auto"/>
          <w:sz w:val="22"/>
          <w:szCs w:val="22"/>
        </w:rPr>
        <w:t>. Оплата работ по сертификации продукции</w:t>
      </w:r>
    </w:p>
    <w:p w14:paraId="79EFFAAD" w14:textId="77777777" w:rsidR="006D3B56" w:rsidRPr="00B745CC" w:rsidRDefault="008601E3" w:rsidP="006D3B56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6D3B56" w:rsidRPr="00B745CC">
        <w:rPr>
          <w:color w:val="auto"/>
          <w:sz w:val="22"/>
          <w:szCs w:val="22"/>
        </w:rPr>
        <w:t xml:space="preserve">1. При сертификации продукции оплате подлежат услуги: </w:t>
      </w:r>
    </w:p>
    <w:p w14:paraId="0670BADC" w14:textId="77777777" w:rsidR="006D3B56" w:rsidRPr="00B745CC" w:rsidRDefault="006D3B56" w:rsidP="006D3B56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органа по сертификации продукции; </w:t>
      </w:r>
    </w:p>
    <w:p w14:paraId="2DBD2EB7" w14:textId="77777777"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>− испытательной лаборатории</w:t>
      </w:r>
      <w:r w:rsidR="002B64A5" w:rsidRPr="00B745CC">
        <w:rPr>
          <w:color w:val="auto"/>
          <w:sz w:val="22"/>
          <w:szCs w:val="22"/>
        </w:rPr>
        <w:t xml:space="preserve"> (центра)</w:t>
      </w:r>
      <w:r w:rsidRPr="00B745CC">
        <w:rPr>
          <w:color w:val="auto"/>
          <w:sz w:val="22"/>
          <w:szCs w:val="22"/>
        </w:rPr>
        <w:t xml:space="preserve">; </w:t>
      </w:r>
    </w:p>
    <w:p w14:paraId="4DB5DD13" w14:textId="77777777" w:rsidR="006D3B56" w:rsidRPr="00B745CC" w:rsidRDefault="006D3B56" w:rsidP="006D3B56">
      <w:pPr>
        <w:pStyle w:val="Default"/>
        <w:spacing w:after="12"/>
        <w:ind w:left="-851" w:right="-143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− по инспекционному контролю за соответствием сертифицированной продукции. </w:t>
      </w:r>
    </w:p>
    <w:p w14:paraId="54EEFD64" w14:textId="77777777" w:rsidR="006D3B56" w:rsidRPr="00B745CC" w:rsidRDefault="008601E3" w:rsidP="006D3B56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 xml:space="preserve">.2. В общем случае суммарные затраты на сертификацию конкретной продукции (С) определяются по формуле: </w:t>
      </w:r>
    </w:p>
    <w:p w14:paraId="6F7BB6D9" w14:textId="77777777" w:rsidR="006D3B56" w:rsidRPr="006B050F" w:rsidRDefault="006D3B56" w:rsidP="002B64A5">
      <w:pPr>
        <w:pStyle w:val="Default"/>
        <w:ind w:left="-851" w:right="-143" w:firstLine="567"/>
        <w:jc w:val="center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r w:rsidR="00664E5A">
        <w:rPr>
          <w:color w:val="auto"/>
          <w:sz w:val="23"/>
          <w:szCs w:val="23"/>
        </w:rPr>
        <w:t xml:space="preserve"> </w:t>
      </w:r>
      <w:r w:rsidRPr="006B050F">
        <w:rPr>
          <w:color w:val="auto"/>
          <w:sz w:val="23"/>
          <w:szCs w:val="23"/>
        </w:rPr>
        <w:t xml:space="preserve">= </w:t>
      </w:r>
      <w:proofErr w:type="spellStart"/>
      <w:r w:rsidRPr="006B050F">
        <w:rPr>
          <w:color w:val="auto"/>
          <w:sz w:val="23"/>
          <w:szCs w:val="23"/>
        </w:rPr>
        <w:t>Сос</w:t>
      </w:r>
      <w:proofErr w:type="spellEnd"/>
      <w:r w:rsidRPr="006B050F">
        <w:rPr>
          <w:color w:val="auto"/>
          <w:sz w:val="23"/>
          <w:szCs w:val="23"/>
        </w:rPr>
        <w:t xml:space="preserve"> + </w:t>
      </w:r>
      <w:proofErr w:type="spellStart"/>
      <w:r w:rsidRPr="006B050F">
        <w:rPr>
          <w:color w:val="auto"/>
          <w:sz w:val="23"/>
          <w:szCs w:val="23"/>
        </w:rPr>
        <w:t>Соб</w:t>
      </w:r>
      <w:proofErr w:type="spellEnd"/>
      <w:r w:rsidRPr="006B050F">
        <w:rPr>
          <w:color w:val="auto"/>
          <w:sz w:val="23"/>
          <w:szCs w:val="23"/>
        </w:rPr>
        <w:t xml:space="preserve"> + </w:t>
      </w:r>
      <w:proofErr w:type="spellStart"/>
      <w:r w:rsidRPr="006B050F">
        <w:rPr>
          <w:color w:val="auto"/>
          <w:sz w:val="23"/>
          <w:szCs w:val="23"/>
        </w:rPr>
        <w:t>Сn</w:t>
      </w:r>
      <w:proofErr w:type="spellEnd"/>
      <w:r w:rsidRPr="006B050F">
        <w:rPr>
          <w:color w:val="auto"/>
          <w:sz w:val="23"/>
          <w:szCs w:val="23"/>
        </w:rPr>
        <w:t xml:space="preserve"> + С</w:t>
      </w:r>
      <w:proofErr w:type="spellStart"/>
      <w:r w:rsidRPr="006B050F">
        <w:rPr>
          <w:color w:val="auto"/>
          <w:position w:val="-8"/>
          <w:sz w:val="16"/>
          <w:szCs w:val="16"/>
          <w:vertAlign w:val="subscript"/>
        </w:rPr>
        <w:t>ип</w:t>
      </w:r>
      <w:proofErr w:type="spellEnd"/>
      <w:r w:rsidRPr="006B050F">
        <w:rPr>
          <w:color w:val="auto"/>
          <w:sz w:val="23"/>
          <w:szCs w:val="23"/>
        </w:rPr>
        <w:t>+ С</w:t>
      </w:r>
      <w:r w:rsidRPr="006B050F">
        <w:rPr>
          <w:color w:val="auto"/>
          <w:position w:val="-8"/>
          <w:sz w:val="16"/>
          <w:szCs w:val="16"/>
          <w:vertAlign w:val="subscript"/>
        </w:rPr>
        <w:t xml:space="preserve">а </w:t>
      </w:r>
      <w:r w:rsidRPr="006B050F">
        <w:rPr>
          <w:color w:val="auto"/>
          <w:sz w:val="23"/>
          <w:szCs w:val="23"/>
        </w:rPr>
        <w:t>+ С</w:t>
      </w:r>
      <w:proofErr w:type="spellStart"/>
      <w:r w:rsidRPr="006B050F">
        <w:rPr>
          <w:color w:val="auto"/>
          <w:position w:val="-8"/>
          <w:sz w:val="16"/>
          <w:szCs w:val="16"/>
          <w:vertAlign w:val="subscript"/>
        </w:rPr>
        <w:t>ик</w:t>
      </w:r>
      <w:proofErr w:type="spellEnd"/>
      <w:r w:rsidRPr="006B050F">
        <w:rPr>
          <w:color w:val="auto"/>
          <w:position w:val="-8"/>
          <w:sz w:val="16"/>
          <w:szCs w:val="16"/>
          <w:vertAlign w:val="subscript"/>
        </w:rPr>
        <w:t xml:space="preserve"> </w:t>
      </w:r>
    </w:p>
    <w:p w14:paraId="782294A5" w14:textId="77777777"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 xml:space="preserve">где: </w:t>
      </w:r>
    </w:p>
    <w:p w14:paraId="61AD7AD8" w14:textId="53B28DB7"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r w:rsidRPr="006B050F">
        <w:rPr>
          <w:color w:val="auto"/>
          <w:position w:val="-8"/>
          <w:sz w:val="16"/>
          <w:szCs w:val="16"/>
          <w:vertAlign w:val="subscript"/>
        </w:rPr>
        <w:t xml:space="preserve">ос </w:t>
      </w:r>
      <w:r w:rsidRPr="006B050F">
        <w:rPr>
          <w:color w:val="auto"/>
          <w:sz w:val="23"/>
          <w:szCs w:val="23"/>
        </w:rPr>
        <w:t xml:space="preserve">- стоимость работ, проводимых </w:t>
      </w:r>
      <w:r w:rsidR="00EA6995">
        <w:rPr>
          <w:color w:val="auto"/>
          <w:sz w:val="23"/>
          <w:szCs w:val="23"/>
        </w:rPr>
        <w:t>ОСП «</w:t>
      </w:r>
      <w:proofErr w:type="spellStart"/>
      <w:r w:rsidR="00EA6995">
        <w:rPr>
          <w:color w:val="auto"/>
          <w:sz w:val="23"/>
          <w:szCs w:val="23"/>
        </w:rPr>
        <w:t>НооСерт</w:t>
      </w:r>
      <w:proofErr w:type="spellEnd"/>
      <w:r w:rsidR="00EA6995">
        <w:rPr>
          <w:color w:val="auto"/>
          <w:sz w:val="23"/>
          <w:szCs w:val="23"/>
        </w:rPr>
        <w:t>»</w:t>
      </w:r>
      <w:r w:rsidR="002B64A5">
        <w:rPr>
          <w:color w:val="auto"/>
          <w:sz w:val="23"/>
          <w:szCs w:val="23"/>
        </w:rPr>
        <w:t>, в т.ч. стоимость работ по идентификации и отбору образцов (проб) сертифицируемой продукции</w:t>
      </w:r>
      <w:r w:rsidRPr="006B050F">
        <w:rPr>
          <w:color w:val="auto"/>
          <w:sz w:val="23"/>
          <w:szCs w:val="23"/>
        </w:rPr>
        <w:t>, 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 xml:space="preserve">; </w:t>
      </w:r>
    </w:p>
    <w:p w14:paraId="574EA8E1" w14:textId="77777777"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r w:rsidRPr="006B050F">
        <w:rPr>
          <w:color w:val="auto"/>
          <w:position w:val="-8"/>
          <w:sz w:val="16"/>
          <w:szCs w:val="16"/>
          <w:vertAlign w:val="subscript"/>
        </w:rPr>
        <w:t>об</w:t>
      </w:r>
      <w:r w:rsidRPr="006B050F">
        <w:rPr>
          <w:color w:val="auto"/>
          <w:sz w:val="23"/>
          <w:szCs w:val="23"/>
        </w:rPr>
        <w:t>- стоимость образцов</w:t>
      </w:r>
      <w:r w:rsidR="002B64A5">
        <w:rPr>
          <w:color w:val="auto"/>
          <w:sz w:val="23"/>
          <w:szCs w:val="23"/>
        </w:rPr>
        <w:t xml:space="preserve"> (проб)</w:t>
      </w:r>
      <w:r w:rsidRPr="006B050F">
        <w:rPr>
          <w:color w:val="auto"/>
          <w:sz w:val="23"/>
          <w:szCs w:val="23"/>
        </w:rPr>
        <w:t xml:space="preserve">, отобранных для сертификационных испытаний (разрушающих),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 xml:space="preserve">; </w:t>
      </w:r>
    </w:p>
    <w:p w14:paraId="7FB1959A" w14:textId="77777777" w:rsidR="002B64A5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proofErr w:type="spellStart"/>
      <w:r w:rsidRPr="006B050F">
        <w:rPr>
          <w:color w:val="auto"/>
          <w:position w:val="-8"/>
          <w:sz w:val="16"/>
          <w:szCs w:val="16"/>
          <w:vertAlign w:val="subscript"/>
        </w:rPr>
        <w:t>ип</w:t>
      </w:r>
      <w:proofErr w:type="spellEnd"/>
      <w:r w:rsidRPr="006B050F">
        <w:rPr>
          <w:color w:val="auto"/>
          <w:sz w:val="23"/>
          <w:szCs w:val="23"/>
        </w:rPr>
        <w:t>- стоимость испытаний продукции в аккредитованной испытательной лаборатории</w:t>
      </w:r>
      <w:r w:rsidR="002B64A5">
        <w:rPr>
          <w:color w:val="auto"/>
          <w:sz w:val="23"/>
          <w:szCs w:val="23"/>
        </w:rPr>
        <w:t xml:space="preserve"> (центре)</w:t>
      </w:r>
      <w:r w:rsidRPr="006B050F">
        <w:rPr>
          <w:color w:val="auto"/>
          <w:sz w:val="23"/>
          <w:szCs w:val="23"/>
        </w:rPr>
        <w:t xml:space="preserve">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РФ;</w:t>
      </w:r>
    </w:p>
    <w:p w14:paraId="5AC53B4A" w14:textId="77777777" w:rsidR="006D3B5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proofErr w:type="spellStart"/>
      <w:r w:rsidRPr="006B050F">
        <w:rPr>
          <w:color w:val="auto"/>
          <w:sz w:val="23"/>
          <w:szCs w:val="23"/>
        </w:rPr>
        <w:t>Са</w:t>
      </w:r>
      <w:proofErr w:type="spellEnd"/>
      <w:r w:rsidR="002B64A5">
        <w:rPr>
          <w:color w:val="auto"/>
          <w:sz w:val="23"/>
          <w:szCs w:val="23"/>
        </w:rPr>
        <w:t xml:space="preserve"> </w:t>
      </w:r>
      <w:r w:rsidRPr="006B050F">
        <w:rPr>
          <w:color w:val="auto"/>
          <w:sz w:val="23"/>
          <w:szCs w:val="23"/>
        </w:rPr>
        <w:t xml:space="preserve">- стоимость анализа состояния </w:t>
      </w:r>
      <w:r w:rsidR="002B64A5">
        <w:rPr>
          <w:color w:val="auto"/>
          <w:sz w:val="23"/>
          <w:szCs w:val="23"/>
        </w:rPr>
        <w:t xml:space="preserve">(условий) </w:t>
      </w:r>
      <w:r w:rsidRPr="006B050F">
        <w:rPr>
          <w:color w:val="auto"/>
          <w:sz w:val="23"/>
          <w:szCs w:val="23"/>
        </w:rPr>
        <w:t>производства</w:t>
      </w:r>
      <w:r w:rsidR="002B64A5">
        <w:rPr>
          <w:color w:val="auto"/>
          <w:sz w:val="23"/>
          <w:szCs w:val="23"/>
        </w:rPr>
        <w:t xml:space="preserve">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 xml:space="preserve">; </w:t>
      </w:r>
    </w:p>
    <w:p w14:paraId="5B8079F2" w14:textId="77777777" w:rsidR="00920946" w:rsidRPr="006B050F" w:rsidRDefault="006D3B56" w:rsidP="006D3B56">
      <w:pPr>
        <w:pStyle w:val="Default"/>
        <w:ind w:left="-851" w:right="-143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С</w:t>
      </w:r>
      <w:r w:rsidRPr="006B050F">
        <w:rPr>
          <w:color w:val="auto"/>
          <w:sz w:val="23"/>
          <w:szCs w:val="23"/>
          <w:vertAlign w:val="subscript"/>
        </w:rPr>
        <w:t>ик</w:t>
      </w:r>
      <w:r w:rsidRPr="006B050F">
        <w:rPr>
          <w:color w:val="auto"/>
          <w:sz w:val="23"/>
          <w:szCs w:val="23"/>
        </w:rPr>
        <w:t xml:space="preserve">- стоимость одной проверки, проводимой в рамках инспекционного контроля за соответствием сертифицированной продукции, </w:t>
      </w:r>
      <w:r w:rsidR="002B64A5" w:rsidRPr="006B050F">
        <w:rPr>
          <w:color w:val="auto"/>
          <w:sz w:val="23"/>
          <w:szCs w:val="23"/>
        </w:rPr>
        <w:t>руб</w:t>
      </w:r>
      <w:r w:rsidR="002B64A5">
        <w:rPr>
          <w:color w:val="auto"/>
          <w:sz w:val="23"/>
          <w:szCs w:val="23"/>
        </w:rPr>
        <w:t>лей РФ</w:t>
      </w:r>
      <w:r w:rsidRPr="006B050F">
        <w:rPr>
          <w:color w:val="auto"/>
          <w:sz w:val="23"/>
          <w:szCs w:val="23"/>
        </w:rPr>
        <w:t>;</w:t>
      </w:r>
    </w:p>
    <w:p w14:paraId="6AD3209D" w14:textId="77777777" w:rsidR="006D3B56" w:rsidRPr="006B050F" w:rsidRDefault="006D3B56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n - число проверок, предусмотренных программой инспекционного контроля за сертифицированной продукцией в течение срока дей</w:t>
      </w:r>
      <w:r w:rsidR="00664E5A">
        <w:rPr>
          <w:color w:val="auto"/>
          <w:sz w:val="23"/>
          <w:szCs w:val="23"/>
        </w:rPr>
        <w:t>ствия сертификата соответствия.</w:t>
      </w:r>
    </w:p>
    <w:p w14:paraId="40970FDC" w14:textId="77777777" w:rsidR="006D3B56" w:rsidRDefault="006D3B56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  <w:r w:rsidRPr="006B050F">
        <w:rPr>
          <w:color w:val="auto"/>
          <w:sz w:val="23"/>
          <w:szCs w:val="23"/>
        </w:rPr>
        <w:t>В зависимости от конкретной ситуации в формулу для расчета стоимости работ по сертификации</w:t>
      </w:r>
      <w:r w:rsidR="00664E5A">
        <w:rPr>
          <w:color w:val="auto"/>
          <w:sz w:val="23"/>
          <w:szCs w:val="23"/>
        </w:rPr>
        <w:t xml:space="preserve"> продукции</w:t>
      </w:r>
      <w:r w:rsidRPr="006B050F">
        <w:rPr>
          <w:color w:val="auto"/>
          <w:sz w:val="23"/>
          <w:szCs w:val="23"/>
        </w:rPr>
        <w:t xml:space="preserve"> включаются только элементы, соответствующие составу фактически проводимых работ. </w:t>
      </w:r>
    </w:p>
    <w:p w14:paraId="7E484941" w14:textId="77777777" w:rsidR="00B21721" w:rsidRDefault="00B21721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</w:p>
    <w:p w14:paraId="362F36C1" w14:textId="77777777" w:rsidR="00B21721" w:rsidRPr="006B050F" w:rsidRDefault="00B21721" w:rsidP="006D3B56">
      <w:pPr>
        <w:pStyle w:val="Default"/>
        <w:ind w:left="-851" w:firstLine="567"/>
        <w:jc w:val="both"/>
        <w:rPr>
          <w:color w:val="auto"/>
          <w:sz w:val="23"/>
          <w:szCs w:val="23"/>
        </w:rPr>
      </w:pPr>
    </w:p>
    <w:p w14:paraId="4C545292" w14:textId="797ACD89" w:rsidR="006D3B56" w:rsidRPr="006B050F" w:rsidRDefault="008601E3" w:rsidP="006D3B56">
      <w:pPr>
        <w:pStyle w:val="Default"/>
        <w:spacing w:after="12"/>
        <w:ind w:left="-851" w:right="52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3</w:t>
      </w:r>
      <w:r w:rsidR="006D3B56" w:rsidRPr="006B050F">
        <w:rPr>
          <w:color w:val="auto"/>
          <w:sz w:val="23"/>
          <w:szCs w:val="23"/>
        </w:rPr>
        <w:t xml:space="preserve">.3. Затраты </w:t>
      </w:r>
      <w:r w:rsidR="00EA6995">
        <w:rPr>
          <w:color w:val="auto"/>
          <w:sz w:val="23"/>
          <w:szCs w:val="23"/>
        </w:rPr>
        <w:t>ОСП «</w:t>
      </w:r>
      <w:proofErr w:type="spellStart"/>
      <w:r w:rsidR="00EA6995">
        <w:rPr>
          <w:color w:val="auto"/>
          <w:sz w:val="23"/>
          <w:szCs w:val="23"/>
        </w:rPr>
        <w:t>НооСерт</w:t>
      </w:r>
      <w:proofErr w:type="spellEnd"/>
      <w:r w:rsidR="00EA6995">
        <w:rPr>
          <w:color w:val="auto"/>
          <w:sz w:val="23"/>
          <w:szCs w:val="23"/>
        </w:rPr>
        <w:t>»</w:t>
      </w:r>
      <w:r w:rsidR="006D3B56" w:rsidRPr="006B050F">
        <w:rPr>
          <w:color w:val="auto"/>
          <w:sz w:val="23"/>
          <w:szCs w:val="23"/>
        </w:rPr>
        <w:t xml:space="preserve"> по сертификации конкретной продукции определяются по формуле: </w:t>
      </w:r>
    </w:p>
    <w:p w14:paraId="59F07751" w14:textId="77777777" w:rsidR="006D3B56" w:rsidRPr="006B050F" w:rsidRDefault="006D3B56" w:rsidP="006D3B56">
      <w:pPr>
        <w:pStyle w:val="Default"/>
        <w:ind w:left="-851" w:right="-143" w:firstLine="567"/>
        <w:jc w:val="center"/>
        <w:rPr>
          <w:color w:val="auto"/>
          <w:sz w:val="23"/>
          <w:szCs w:val="23"/>
        </w:rPr>
      </w:pPr>
      <w:proofErr w:type="spellStart"/>
      <w:r w:rsidRPr="006B050F">
        <w:rPr>
          <w:color w:val="auto"/>
          <w:sz w:val="23"/>
          <w:szCs w:val="23"/>
        </w:rPr>
        <w:t>Сос</w:t>
      </w:r>
      <w:proofErr w:type="spellEnd"/>
      <w:r w:rsidRPr="006B050F">
        <w:rPr>
          <w:color w:val="auto"/>
          <w:sz w:val="23"/>
          <w:szCs w:val="23"/>
        </w:rPr>
        <w:t xml:space="preserve"> = </w:t>
      </w:r>
      <w:proofErr w:type="spellStart"/>
      <w:r w:rsidRPr="006B050F">
        <w:rPr>
          <w:color w:val="auto"/>
          <w:sz w:val="23"/>
          <w:szCs w:val="23"/>
        </w:rPr>
        <w:t>tосi</w:t>
      </w:r>
      <w:proofErr w:type="spellEnd"/>
      <w:r w:rsidRPr="006B050F">
        <w:rPr>
          <w:color w:val="auto"/>
          <w:sz w:val="23"/>
          <w:szCs w:val="23"/>
        </w:rPr>
        <w:t xml:space="preserve"> х Т х (1 + (</w:t>
      </w:r>
      <w:proofErr w:type="spellStart"/>
      <w:r w:rsidRPr="006B050F">
        <w:rPr>
          <w:color w:val="auto"/>
          <w:sz w:val="23"/>
          <w:szCs w:val="23"/>
        </w:rPr>
        <w:t>Кнз</w:t>
      </w:r>
      <w:proofErr w:type="spellEnd"/>
      <w:r w:rsidRPr="006B050F">
        <w:rPr>
          <w:color w:val="auto"/>
          <w:sz w:val="23"/>
          <w:szCs w:val="23"/>
        </w:rPr>
        <w:t xml:space="preserve"> + </w:t>
      </w:r>
      <w:proofErr w:type="spellStart"/>
      <w:r w:rsidRPr="006B050F">
        <w:rPr>
          <w:color w:val="auto"/>
          <w:sz w:val="23"/>
          <w:szCs w:val="23"/>
        </w:rPr>
        <w:t>Кнр</w:t>
      </w:r>
      <w:proofErr w:type="spellEnd"/>
      <w:r w:rsidRPr="006B050F">
        <w:rPr>
          <w:color w:val="auto"/>
          <w:sz w:val="23"/>
          <w:szCs w:val="23"/>
        </w:rPr>
        <w:t>)/100) х (1 + Р/100</w:t>
      </w:r>
      <w:r w:rsidR="002B64A5">
        <w:rPr>
          <w:color w:val="auto"/>
          <w:sz w:val="23"/>
          <w:szCs w:val="23"/>
        </w:rPr>
        <w:t>)</w:t>
      </w:r>
    </w:p>
    <w:p w14:paraId="791E34D1" w14:textId="77777777"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где: </w:t>
      </w:r>
    </w:p>
    <w:p w14:paraId="16DD2054" w14:textId="77777777"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proofErr w:type="spellStart"/>
      <w:r w:rsidRPr="00B745CC">
        <w:rPr>
          <w:color w:val="auto"/>
          <w:sz w:val="22"/>
          <w:szCs w:val="22"/>
        </w:rPr>
        <w:t>tосi</w:t>
      </w:r>
      <w:proofErr w:type="spellEnd"/>
      <w:r w:rsidRPr="00B745CC">
        <w:rPr>
          <w:color w:val="auto"/>
          <w:sz w:val="22"/>
          <w:szCs w:val="22"/>
        </w:rPr>
        <w:t xml:space="preserve"> - трудоемкость сертификации конкретной продукции по i-й схеме сертификации, чел.-</w:t>
      </w:r>
      <w:proofErr w:type="spellStart"/>
      <w:r w:rsidRPr="00B745CC">
        <w:rPr>
          <w:color w:val="auto"/>
          <w:sz w:val="22"/>
          <w:szCs w:val="22"/>
        </w:rPr>
        <w:t>дн</w:t>
      </w:r>
      <w:proofErr w:type="spellEnd"/>
      <w:r w:rsidRPr="00B745CC">
        <w:rPr>
          <w:color w:val="auto"/>
          <w:sz w:val="22"/>
          <w:szCs w:val="22"/>
        </w:rPr>
        <w:t xml:space="preserve">.; </w:t>
      </w:r>
    </w:p>
    <w:p w14:paraId="3C2DE74B" w14:textId="6BF21BDD"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Т - дневная ставка </w:t>
      </w:r>
      <w:r w:rsidR="00664E5A" w:rsidRPr="00B745CC">
        <w:rPr>
          <w:color w:val="auto"/>
          <w:sz w:val="22"/>
          <w:szCs w:val="22"/>
        </w:rPr>
        <w:t xml:space="preserve">работников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664E5A" w:rsidRPr="00B745CC">
        <w:rPr>
          <w:color w:val="auto"/>
          <w:sz w:val="22"/>
          <w:szCs w:val="22"/>
        </w:rPr>
        <w:t>, привлекаемых для выполнения работ по оценке (подтверждению) соответствия продукции</w:t>
      </w:r>
      <w:r w:rsidRPr="00B745CC">
        <w:rPr>
          <w:color w:val="auto"/>
          <w:sz w:val="22"/>
          <w:szCs w:val="22"/>
        </w:rPr>
        <w:t xml:space="preserve">, </w:t>
      </w:r>
      <w:r w:rsidR="002B64A5" w:rsidRPr="00B745CC">
        <w:rPr>
          <w:color w:val="auto"/>
          <w:sz w:val="22"/>
          <w:szCs w:val="22"/>
        </w:rPr>
        <w:t>рублей РФ</w:t>
      </w:r>
      <w:r w:rsidRPr="00B745CC">
        <w:rPr>
          <w:color w:val="auto"/>
          <w:sz w:val="22"/>
          <w:szCs w:val="22"/>
        </w:rPr>
        <w:t xml:space="preserve">; </w:t>
      </w:r>
    </w:p>
    <w:p w14:paraId="480F0B9A" w14:textId="77777777" w:rsidR="006D3B56" w:rsidRPr="00B745CC" w:rsidRDefault="006D3B56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proofErr w:type="spellStart"/>
      <w:r w:rsidRPr="00B745CC">
        <w:rPr>
          <w:color w:val="auto"/>
          <w:sz w:val="22"/>
          <w:szCs w:val="22"/>
        </w:rPr>
        <w:t>Кнз</w:t>
      </w:r>
      <w:proofErr w:type="spellEnd"/>
      <w:r w:rsidRPr="00B745CC">
        <w:rPr>
          <w:color w:val="auto"/>
          <w:sz w:val="22"/>
          <w:szCs w:val="22"/>
        </w:rPr>
        <w:t xml:space="preserve"> - норматив начислений на заработную плату, установленный действующим законодательством</w:t>
      </w:r>
      <w:r w:rsidR="00664E5A" w:rsidRPr="00B745CC">
        <w:rPr>
          <w:color w:val="auto"/>
          <w:sz w:val="22"/>
          <w:szCs w:val="22"/>
        </w:rPr>
        <w:t xml:space="preserve"> РФ</w:t>
      </w:r>
      <w:r w:rsidRPr="00B745CC">
        <w:rPr>
          <w:color w:val="auto"/>
          <w:sz w:val="22"/>
          <w:szCs w:val="22"/>
        </w:rPr>
        <w:t xml:space="preserve">, %; </w:t>
      </w:r>
    </w:p>
    <w:p w14:paraId="043CE73E" w14:textId="77777777" w:rsidR="006D3B56" w:rsidRPr="00B745CC" w:rsidRDefault="006D3B56" w:rsidP="006D3B56">
      <w:pPr>
        <w:pStyle w:val="Default"/>
        <w:spacing w:after="12"/>
        <w:ind w:left="-851" w:right="4642" w:firstLine="567"/>
        <w:jc w:val="both"/>
        <w:rPr>
          <w:color w:val="auto"/>
          <w:sz w:val="22"/>
          <w:szCs w:val="22"/>
        </w:rPr>
      </w:pPr>
      <w:proofErr w:type="spellStart"/>
      <w:r w:rsidRPr="00B745CC">
        <w:rPr>
          <w:color w:val="auto"/>
          <w:sz w:val="22"/>
          <w:szCs w:val="22"/>
        </w:rPr>
        <w:t>Кнр</w:t>
      </w:r>
      <w:proofErr w:type="spellEnd"/>
      <w:r w:rsidRPr="00B745CC">
        <w:rPr>
          <w:color w:val="auto"/>
          <w:sz w:val="22"/>
          <w:szCs w:val="22"/>
        </w:rPr>
        <w:t xml:space="preserve"> - коэффициент накладных расходов, %; </w:t>
      </w:r>
    </w:p>
    <w:p w14:paraId="2F7FF643" w14:textId="77777777" w:rsidR="006D3B56" w:rsidRPr="00B745CC" w:rsidRDefault="006D3B56" w:rsidP="006D3B56">
      <w:pPr>
        <w:pStyle w:val="Default"/>
        <w:spacing w:after="12"/>
        <w:ind w:left="-851" w:right="4642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Р - уровень рентабельности, %. </w:t>
      </w:r>
    </w:p>
    <w:p w14:paraId="5B173FC8" w14:textId="73B7500E"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 xml:space="preserve">.4. Предельные нормативы трудоемкости и состав работ, выполняемых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960916">
        <w:rPr>
          <w:color w:val="auto"/>
          <w:sz w:val="22"/>
          <w:szCs w:val="22"/>
        </w:rPr>
        <w:t xml:space="preserve"> </w:t>
      </w:r>
      <w:r w:rsidR="006D3B56" w:rsidRPr="00B745CC">
        <w:rPr>
          <w:color w:val="auto"/>
          <w:sz w:val="22"/>
          <w:szCs w:val="22"/>
        </w:rPr>
        <w:t xml:space="preserve">при сертификации конкретной продукции, в зависимости от схемы сертификации, приведены в </w:t>
      </w:r>
      <w:r w:rsidR="006D3B56" w:rsidRPr="00B745CC">
        <w:rPr>
          <w:color w:val="auto"/>
          <w:sz w:val="22"/>
          <w:szCs w:val="22"/>
          <w:u w:val="single"/>
        </w:rPr>
        <w:t xml:space="preserve">приложении А. </w:t>
      </w:r>
    </w:p>
    <w:p w14:paraId="25F6B486" w14:textId="0E226F64" w:rsidR="006D3B56" w:rsidRPr="00B745CC" w:rsidRDefault="006D3B56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При разделении продукции, входящей в область аккредитации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960916">
        <w:rPr>
          <w:color w:val="auto"/>
          <w:sz w:val="22"/>
          <w:szCs w:val="22"/>
        </w:rPr>
        <w:t xml:space="preserve"> </w:t>
      </w:r>
      <w:r w:rsidRPr="00B745CC">
        <w:rPr>
          <w:color w:val="auto"/>
          <w:sz w:val="22"/>
          <w:szCs w:val="22"/>
        </w:rPr>
        <w:t xml:space="preserve">на 3 группы сложности ее сертификации, трудоемкость работ с номерами 1,2; 1,4; 1,7; 2,1; 2,2; 2,4 из таблицы А1 приложения А учитывается в расчетах с поправочными коэффициентами 1,0; 0,8 и 0,65. </w:t>
      </w:r>
    </w:p>
    <w:p w14:paraId="04783C7E" w14:textId="64BD9B30"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.5. Нормативы суммарной трудоемкости работ (п.п.1.4. и 2.3.1. таблицы А1</w:t>
      </w:r>
      <w:r w:rsidR="00FF7A3D" w:rsidRPr="00B745CC">
        <w:rPr>
          <w:color w:val="auto"/>
          <w:sz w:val="22"/>
          <w:szCs w:val="22"/>
        </w:rPr>
        <w:t>)</w:t>
      </w:r>
      <w:r w:rsidR="006D3B56" w:rsidRPr="00B745CC">
        <w:rPr>
          <w:color w:val="auto"/>
          <w:sz w:val="22"/>
          <w:szCs w:val="22"/>
        </w:rPr>
        <w:t xml:space="preserve">, выполняемых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960916">
        <w:rPr>
          <w:color w:val="auto"/>
          <w:sz w:val="22"/>
          <w:szCs w:val="22"/>
        </w:rPr>
        <w:t xml:space="preserve"> СТС</w:t>
      </w:r>
      <w:r w:rsidR="006D3B56" w:rsidRPr="00B745CC">
        <w:rPr>
          <w:color w:val="auto"/>
          <w:sz w:val="22"/>
          <w:szCs w:val="22"/>
        </w:rPr>
        <w:t xml:space="preserve"> при анализе производства, проводимого при обязательной сертификации продукции, приведены в приложении Б. </w:t>
      </w:r>
    </w:p>
    <w:p w14:paraId="13B57003" w14:textId="77777777" w:rsidR="006D3B56" w:rsidRPr="00B745CC" w:rsidRDefault="008601E3" w:rsidP="006D3B56">
      <w:pPr>
        <w:pStyle w:val="Default"/>
        <w:spacing w:after="12"/>
        <w:ind w:left="-851" w:right="52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6</w:t>
      </w:r>
      <w:r w:rsidR="006D3B56" w:rsidRPr="00B745CC">
        <w:rPr>
          <w:color w:val="auto"/>
          <w:sz w:val="22"/>
          <w:szCs w:val="22"/>
        </w:rPr>
        <w:t xml:space="preserve">. Стоимость испытаний для сертификации продукции калькулируется аккредитованной испытательной лабораторией </w:t>
      </w:r>
      <w:r w:rsidR="002B64A5" w:rsidRPr="00B745CC">
        <w:rPr>
          <w:color w:val="auto"/>
          <w:sz w:val="22"/>
          <w:szCs w:val="22"/>
        </w:rPr>
        <w:t xml:space="preserve">(центром) </w:t>
      </w:r>
      <w:r w:rsidR="006D3B56" w:rsidRPr="00B745CC">
        <w:rPr>
          <w:color w:val="auto"/>
          <w:sz w:val="22"/>
          <w:szCs w:val="22"/>
        </w:rPr>
        <w:t xml:space="preserve">на основе самостоятельно установленных нормативов материальных и трудовых затрат в действующих ценах с учетом требований 2.1 и 2.2 настоящий методики и доводится до сведения заинтересованных сторон. </w:t>
      </w:r>
    </w:p>
    <w:p w14:paraId="3296EC72" w14:textId="77777777"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7</w:t>
      </w:r>
      <w:r w:rsidR="006D3B56" w:rsidRPr="00B745CC">
        <w:rPr>
          <w:color w:val="auto"/>
          <w:sz w:val="22"/>
          <w:szCs w:val="22"/>
        </w:rPr>
        <w:t>. Стоимость образцов</w:t>
      </w:r>
      <w:r w:rsidR="002B64A5" w:rsidRPr="00B745CC">
        <w:rPr>
          <w:color w:val="auto"/>
          <w:sz w:val="22"/>
          <w:szCs w:val="22"/>
        </w:rPr>
        <w:t xml:space="preserve"> (проб) продукции</w:t>
      </w:r>
      <w:r w:rsidR="006D3B56" w:rsidRPr="00B745CC">
        <w:rPr>
          <w:color w:val="auto"/>
          <w:sz w:val="22"/>
          <w:szCs w:val="22"/>
        </w:rPr>
        <w:t xml:space="preserve">, </w:t>
      </w:r>
      <w:r w:rsidR="002B64A5" w:rsidRPr="00B745CC">
        <w:rPr>
          <w:color w:val="auto"/>
          <w:sz w:val="22"/>
          <w:szCs w:val="22"/>
        </w:rPr>
        <w:t>отобранных</w:t>
      </w:r>
      <w:r w:rsidR="006D3B56" w:rsidRPr="00B745CC">
        <w:rPr>
          <w:color w:val="auto"/>
          <w:sz w:val="22"/>
          <w:szCs w:val="22"/>
        </w:rPr>
        <w:t xml:space="preserve"> для разрушающих испытаний, определяется по их фактической себестоимости</w:t>
      </w:r>
      <w:r w:rsidR="002B64A5" w:rsidRPr="00B745CC">
        <w:rPr>
          <w:color w:val="auto"/>
          <w:sz w:val="22"/>
          <w:szCs w:val="22"/>
        </w:rPr>
        <w:t>, установленной заявителем сертификации</w:t>
      </w:r>
      <w:r w:rsidR="006D3B56" w:rsidRPr="00B745CC">
        <w:rPr>
          <w:color w:val="auto"/>
          <w:sz w:val="22"/>
          <w:szCs w:val="22"/>
        </w:rPr>
        <w:t xml:space="preserve">. </w:t>
      </w:r>
    </w:p>
    <w:p w14:paraId="62F9A495" w14:textId="77777777"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8</w:t>
      </w:r>
      <w:r w:rsidR="006D3B56" w:rsidRPr="00B745CC">
        <w:rPr>
          <w:color w:val="auto"/>
          <w:sz w:val="22"/>
          <w:szCs w:val="22"/>
        </w:rPr>
        <w:t>. Затраты на испытания</w:t>
      </w:r>
      <w:r w:rsidR="00FF7A3D" w:rsidRPr="00B745CC">
        <w:rPr>
          <w:color w:val="auto"/>
          <w:sz w:val="22"/>
          <w:szCs w:val="22"/>
        </w:rPr>
        <w:t xml:space="preserve"> (исследования) и измерения</w:t>
      </w:r>
      <w:r w:rsidR="006D3B56" w:rsidRPr="00B745CC">
        <w:rPr>
          <w:color w:val="auto"/>
          <w:sz w:val="22"/>
          <w:szCs w:val="22"/>
        </w:rPr>
        <w:t xml:space="preserve">, проводимые </w:t>
      </w:r>
      <w:r w:rsidR="00FF7A3D" w:rsidRPr="00B745CC">
        <w:rPr>
          <w:color w:val="auto"/>
          <w:sz w:val="22"/>
          <w:szCs w:val="22"/>
        </w:rPr>
        <w:t>при сертификации продукции</w:t>
      </w:r>
      <w:r w:rsidR="006D3B56" w:rsidRPr="00B745CC">
        <w:rPr>
          <w:color w:val="auto"/>
          <w:sz w:val="22"/>
          <w:szCs w:val="22"/>
        </w:rPr>
        <w:t xml:space="preserve">, калькулируются с учетом рентабельности. </w:t>
      </w:r>
    </w:p>
    <w:p w14:paraId="1E2BD9CC" w14:textId="77777777" w:rsidR="006D3B56" w:rsidRPr="00B745CC" w:rsidRDefault="006D3B56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 w:rsidRPr="00B745CC">
        <w:rPr>
          <w:color w:val="auto"/>
          <w:sz w:val="22"/>
          <w:szCs w:val="22"/>
        </w:rPr>
        <w:t xml:space="preserve">Затраты на испытания, проводимые в рамках инспекционного контроля за сертифицированной продукцией, калькулируются без учета рентабельности. </w:t>
      </w:r>
    </w:p>
    <w:p w14:paraId="134F2FA5" w14:textId="22221EC9"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</w:t>
      </w:r>
      <w:r w:rsidR="00FF7A3D" w:rsidRPr="00B745CC">
        <w:rPr>
          <w:color w:val="auto"/>
          <w:sz w:val="22"/>
          <w:szCs w:val="22"/>
        </w:rPr>
        <w:t>9</w:t>
      </w:r>
      <w:r w:rsidR="006D3B56" w:rsidRPr="00B745CC">
        <w:rPr>
          <w:color w:val="auto"/>
          <w:sz w:val="22"/>
          <w:szCs w:val="22"/>
        </w:rPr>
        <w:t xml:space="preserve">. Затраты на инспекционный контроль оцениваются в рамках работ по сертификации, выполняемых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6D3B56" w:rsidRPr="00B745CC">
        <w:rPr>
          <w:color w:val="auto"/>
          <w:sz w:val="22"/>
          <w:szCs w:val="22"/>
        </w:rPr>
        <w:t xml:space="preserve">. </w:t>
      </w:r>
      <w:r w:rsidR="00FF7A3D" w:rsidRPr="00B745CC">
        <w:rPr>
          <w:color w:val="auto"/>
          <w:sz w:val="22"/>
          <w:szCs w:val="22"/>
        </w:rPr>
        <w:t xml:space="preserve">Стоимость работ по инспекционному контролю за весь период действия сертификата соответствия (в случае его выдачи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FF7A3D" w:rsidRPr="00B745CC">
        <w:rPr>
          <w:color w:val="auto"/>
          <w:sz w:val="22"/>
          <w:szCs w:val="22"/>
        </w:rPr>
        <w:t>) не включается в стоимость работ по сертификации конкретной продукции.</w:t>
      </w:r>
    </w:p>
    <w:p w14:paraId="5FE379D2" w14:textId="77777777" w:rsidR="006D3B56" w:rsidRPr="00B745CC" w:rsidRDefault="008601E3" w:rsidP="006D3B56">
      <w:pPr>
        <w:pStyle w:val="Default"/>
        <w:ind w:left="-851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.1</w:t>
      </w:r>
      <w:r w:rsidR="00FF7A3D" w:rsidRPr="00B745CC">
        <w:rPr>
          <w:color w:val="auto"/>
          <w:sz w:val="22"/>
          <w:szCs w:val="22"/>
        </w:rPr>
        <w:t>0</w:t>
      </w:r>
      <w:r w:rsidR="006D3B56" w:rsidRPr="00B745CC">
        <w:rPr>
          <w:color w:val="auto"/>
          <w:sz w:val="22"/>
          <w:szCs w:val="22"/>
        </w:rPr>
        <w:t xml:space="preserve">. Трудоемкость одной инспекционной проверки за соответствием сертифицированной продукции требованиям НД не должна превышать 70% трудоемкости ее сертификации. </w:t>
      </w:r>
    </w:p>
    <w:p w14:paraId="34C565ED" w14:textId="38DFD73A" w:rsidR="006D3B56" w:rsidRPr="00B745CC" w:rsidRDefault="008601E3" w:rsidP="00FF7A3D">
      <w:pPr>
        <w:pStyle w:val="Default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6D3B56" w:rsidRPr="00B745CC">
        <w:rPr>
          <w:color w:val="auto"/>
          <w:sz w:val="22"/>
          <w:szCs w:val="22"/>
        </w:rPr>
        <w:t>.1</w:t>
      </w:r>
      <w:r w:rsidR="00FF7A3D" w:rsidRPr="00B745CC">
        <w:rPr>
          <w:color w:val="auto"/>
          <w:sz w:val="22"/>
          <w:szCs w:val="22"/>
        </w:rPr>
        <w:t>1</w:t>
      </w:r>
      <w:r w:rsidR="006D3B56" w:rsidRPr="00B745CC">
        <w:rPr>
          <w:color w:val="auto"/>
          <w:sz w:val="22"/>
          <w:szCs w:val="22"/>
        </w:rPr>
        <w:t xml:space="preserve">. Если по результатам инспекционной проверки сертифицированной продукции признано необходимым осуществить корректирующие мероприятия, то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6D3B56" w:rsidRPr="00B745CC">
        <w:rPr>
          <w:color w:val="auto"/>
          <w:sz w:val="22"/>
          <w:szCs w:val="22"/>
        </w:rPr>
        <w:t xml:space="preserve"> выполняет работы, перечень и трудоемкость которых приведены в приложении А.</w:t>
      </w:r>
    </w:p>
    <w:p w14:paraId="13E3F983" w14:textId="77777777" w:rsidR="0018511B" w:rsidRPr="00B745CC" w:rsidRDefault="008601E3" w:rsidP="00FF7A3D">
      <w:pPr>
        <w:pStyle w:val="Default"/>
        <w:ind w:left="-851" w:right="-143"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8511B" w:rsidRPr="00B745CC">
        <w:rPr>
          <w:sz w:val="22"/>
          <w:szCs w:val="22"/>
        </w:rPr>
        <w:t xml:space="preserve">.12. Примерная стоимость работ по сертификации продукции составляет </w:t>
      </w:r>
      <w:r w:rsidR="00543600">
        <w:rPr>
          <w:sz w:val="22"/>
          <w:szCs w:val="22"/>
        </w:rPr>
        <w:t>36000,00</w:t>
      </w:r>
      <w:r w:rsidR="0018511B" w:rsidRPr="00B745CC">
        <w:rPr>
          <w:sz w:val="22"/>
          <w:szCs w:val="22"/>
        </w:rPr>
        <w:t xml:space="preserve"> рублей РФ.</w:t>
      </w:r>
    </w:p>
    <w:p w14:paraId="2BE7C3D9" w14:textId="7319F9EE" w:rsidR="00B745CC" w:rsidRDefault="008601E3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B745CC" w:rsidRPr="00B745CC">
        <w:rPr>
          <w:color w:val="auto"/>
          <w:sz w:val="22"/>
          <w:szCs w:val="22"/>
        </w:rPr>
        <w:t xml:space="preserve">.13. При необходимости оплаты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B745CC" w:rsidRPr="00B745CC">
        <w:rPr>
          <w:color w:val="auto"/>
          <w:sz w:val="22"/>
          <w:szCs w:val="22"/>
        </w:rPr>
        <w:t xml:space="preserve"> пошлины за внесение сведений о </w:t>
      </w:r>
      <w:r w:rsidR="00B745CC">
        <w:rPr>
          <w:color w:val="auto"/>
          <w:sz w:val="22"/>
          <w:szCs w:val="22"/>
        </w:rPr>
        <w:t>выданном сертификате соответствия</w:t>
      </w:r>
      <w:r w:rsidR="00B745CC" w:rsidRPr="00B745CC">
        <w:rPr>
          <w:color w:val="auto"/>
          <w:sz w:val="22"/>
          <w:szCs w:val="22"/>
        </w:rPr>
        <w:t xml:space="preserve"> в реестр </w:t>
      </w:r>
      <w:r w:rsidR="00B745CC">
        <w:rPr>
          <w:color w:val="auto"/>
          <w:sz w:val="22"/>
          <w:szCs w:val="22"/>
        </w:rPr>
        <w:t>сертификатов</w:t>
      </w:r>
      <w:r w:rsidR="00B745CC" w:rsidRPr="00B745CC">
        <w:rPr>
          <w:color w:val="auto"/>
          <w:sz w:val="22"/>
          <w:szCs w:val="22"/>
        </w:rPr>
        <w:t xml:space="preserve"> соответстви</w:t>
      </w:r>
      <w:r w:rsidR="00B745CC">
        <w:rPr>
          <w:color w:val="auto"/>
          <w:sz w:val="22"/>
          <w:szCs w:val="22"/>
        </w:rPr>
        <w:t>я</w:t>
      </w:r>
      <w:r w:rsidR="00B745CC" w:rsidRPr="00B745CC">
        <w:rPr>
          <w:color w:val="auto"/>
          <w:sz w:val="22"/>
          <w:szCs w:val="22"/>
        </w:rPr>
        <w:t>, размещенный на официальном сайте Федеральной службы по аккредитации, сумма пошлины (</w:t>
      </w:r>
      <w:r w:rsidR="00B745CC">
        <w:rPr>
          <w:color w:val="auto"/>
          <w:sz w:val="22"/>
          <w:szCs w:val="22"/>
        </w:rPr>
        <w:t>21</w:t>
      </w:r>
      <w:r w:rsidR="00B745CC" w:rsidRPr="00B745CC">
        <w:rPr>
          <w:color w:val="auto"/>
          <w:sz w:val="22"/>
          <w:szCs w:val="22"/>
        </w:rPr>
        <w:t>00,00 рублей РФ) вносится дополнительно к сумме, установленной п.</w:t>
      </w:r>
      <w:r w:rsidR="00B745CC">
        <w:rPr>
          <w:color w:val="auto"/>
          <w:sz w:val="22"/>
          <w:szCs w:val="22"/>
        </w:rPr>
        <w:t>4.12. настоящей методики перед фактической выдачей сертификата соответствия.</w:t>
      </w:r>
    </w:p>
    <w:p w14:paraId="75512A94" w14:textId="08944B25" w:rsidR="00B745CC" w:rsidRDefault="008601E3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B745CC">
        <w:rPr>
          <w:color w:val="auto"/>
          <w:sz w:val="22"/>
          <w:szCs w:val="22"/>
        </w:rPr>
        <w:t xml:space="preserve">.14. </w:t>
      </w:r>
      <w:r w:rsidR="00B745CC" w:rsidRPr="00B745CC">
        <w:rPr>
          <w:color w:val="auto"/>
          <w:sz w:val="22"/>
          <w:szCs w:val="22"/>
        </w:rPr>
        <w:t xml:space="preserve">При необходимости оплаты </w:t>
      </w:r>
      <w:r w:rsidR="00EA6995">
        <w:rPr>
          <w:color w:val="auto"/>
          <w:sz w:val="22"/>
          <w:szCs w:val="22"/>
        </w:rPr>
        <w:t>ОСП «</w:t>
      </w:r>
      <w:proofErr w:type="spellStart"/>
      <w:r w:rsidR="00EA6995">
        <w:rPr>
          <w:color w:val="auto"/>
          <w:sz w:val="22"/>
          <w:szCs w:val="22"/>
        </w:rPr>
        <w:t>НооСерт</w:t>
      </w:r>
      <w:proofErr w:type="spellEnd"/>
      <w:r w:rsidR="00EA6995">
        <w:rPr>
          <w:color w:val="auto"/>
          <w:sz w:val="22"/>
          <w:szCs w:val="22"/>
        </w:rPr>
        <w:t>»</w:t>
      </w:r>
      <w:r w:rsidR="00B745CC" w:rsidRPr="00B745CC">
        <w:rPr>
          <w:color w:val="auto"/>
          <w:sz w:val="22"/>
          <w:szCs w:val="22"/>
        </w:rPr>
        <w:t xml:space="preserve"> пошлины за внесение сведений о </w:t>
      </w:r>
      <w:r w:rsidR="00B745CC">
        <w:rPr>
          <w:color w:val="auto"/>
          <w:sz w:val="22"/>
          <w:szCs w:val="22"/>
        </w:rPr>
        <w:t>результатах проведенного инспекционного контроля за выданным сертификатом соответствия</w:t>
      </w:r>
      <w:r w:rsidR="00B745CC" w:rsidRPr="00B745CC">
        <w:rPr>
          <w:color w:val="auto"/>
          <w:sz w:val="22"/>
          <w:szCs w:val="22"/>
        </w:rPr>
        <w:t xml:space="preserve"> в реестр </w:t>
      </w:r>
      <w:r w:rsidR="00B745CC">
        <w:rPr>
          <w:color w:val="auto"/>
          <w:sz w:val="22"/>
          <w:szCs w:val="22"/>
        </w:rPr>
        <w:t>сертификатов</w:t>
      </w:r>
      <w:r w:rsidR="00B745CC" w:rsidRPr="00B745CC">
        <w:rPr>
          <w:color w:val="auto"/>
          <w:sz w:val="22"/>
          <w:szCs w:val="22"/>
        </w:rPr>
        <w:t xml:space="preserve"> соответстви</w:t>
      </w:r>
      <w:r w:rsidR="00B745CC">
        <w:rPr>
          <w:color w:val="auto"/>
          <w:sz w:val="22"/>
          <w:szCs w:val="22"/>
        </w:rPr>
        <w:t>я</w:t>
      </w:r>
      <w:r w:rsidR="00B745CC" w:rsidRPr="00B745CC">
        <w:rPr>
          <w:color w:val="auto"/>
          <w:sz w:val="22"/>
          <w:szCs w:val="22"/>
        </w:rPr>
        <w:t>, размещенный на официальном сайте Федеральной службы по аккредитации, сумма пошлины (</w:t>
      </w:r>
      <w:r w:rsidR="00B745CC">
        <w:rPr>
          <w:color w:val="auto"/>
          <w:sz w:val="22"/>
          <w:szCs w:val="22"/>
        </w:rPr>
        <w:t>9</w:t>
      </w:r>
      <w:r w:rsidR="00B745CC" w:rsidRPr="00B745CC">
        <w:rPr>
          <w:color w:val="auto"/>
          <w:sz w:val="22"/>
          <w:szCs w:val="22"/>
        </w:rPr>
        <w:t>00,00 рублей РФ) вносится дополнительно к сумм</w:t>
      </w:r>
      <w:r w:rsidR="00B745CC">
        <w:rPr>
          <w:color w:val="auto"/>
          <w:sz w:val="22"/>
          <w:szCs w:val="22"/>
        </w:rPr>
        <w:t>ам</w:t>
      </w:r>
      <w:r w:rsidR="00B745CC" w:rsidRPr="00B745CC">
        <w:rPr>
          <w:color w:val="auto"/>
          <w:sz w:val="22"/>
          <w:szCs w:val="22"/>
        </w:rPr>
        <w:t>, установленн</w:t>
      </w:r>
      <w:r w:rsidR="00B745CC">
        <w:rPr>
          <w:color w:val="auto"/>
          <w:sz w:val="22"/>
          <w:szCs w:val="22"/>
        </w:rPr>
        <w:t>ым п.4.12, 4.13. настоящей методики при фактическом проведении инспекционного контроля за выданным сертификатом соответствия.</w:t>
      </w:r>
    </w:p>
    <w:p w14:paraId="45DB6C4C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0DD67541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775D09B0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4749A54A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6F56E790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73FE7DCA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052C9F9A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1BF39C1B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6BB88462" w14:textId="77777777" w:rsidR="00B21721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20BB95DF" w14:textId="77777777" w:rsidR="00B21721" w:rsidRPr="00B745CC" w:rsidRDefault="00B21721" w:rsidP="00B745CC">
      <w:pPr>
        <w:pStyle w:val="Default"/>
        <w:spacing w:line="276" w:lineRule="auto"/>
        <w:ind w:left="-851" w:right="-143" w:firstLine="567"/>
        <w:jc w:val="both"/>
        <w:rPr>
          <w:color w:val="auto"/>
          <w:sz w:val="22"/>
          <w:szCs w:val="22"/>
        </w:rPr>
      </w:pPr>
    </w:p>
    <w:p w14:paraId="57713FA3" w14:textId="77777777" w:rsidR="00543600" w:rsidRDefault="00543600" w:rsidP="00543600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-851" w:right="-143"/>
        <w:jc w:val="right"/>
        <w:rPr>
          <w:rFonts w:ascii="Times New Roman" w:hAnsi="Times New Roman" w:cs="Times New Roman"/>
          <w:b/>
          <w:bCs/>
          <w:spacing w:val="-1"/>
          <w:szCs w:val="24"/>
        </w:rPr>
      </w:pPr>
      <w:bookmarkStart w:id="0" w:name="Приложение_А,_Таблица_А.1"/>
      <w:bookmarkEnd w:id="0"/>
      <w:r>
        <w:rPr>
          <w:rFonts w:ascii="Times New Roman" w:hAnsi="Times New Roman" w:cs="Times New Roman"/>
          <w:b/>
          <w:bCs/>
          <w:spacing w:val="-1"/>
          <w:szCs w:val="24"/>
        </w:rPr>
        <w:lastRenderedPageBreak/>
        <w:t>Приложение А</w:t>
      </w:r>
    </w:p>
    <w:p w14:paraId="2EA32FD3" w14:textId="77777777" w:rsidR="006D3B56" w:rsidRPr="00543600" w:rsidRDefault="006D3B56" w:rsidP="00543600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-851" w:right="-143"/>
        <w:jc w:val="right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b/>
          <w:bCs/>
          <w:spacing w:val="-1"/>
          <w:szCs w:val="24"/>
        </w:rPr>
        <w:t>Таблица</w:t>
      </w:r>
      <w:r w:rsidRPr="0054360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43600">
        <w:rPr>
          <w:rFonts w:ascii="Times New Roman" w:hAnsi="Times New Roman" w:cs="Times New Roman"/>
          <w:b/>
          <w:bCs/>
          <w:spacing w:val="-1"/>
          <w:szCs w:val="24"/>
        </w:rPr>
        <w:t>А.1</w:t>
      </w:r>
    </w:p>
    <w:p w14:paraId="456E82CD" w14:textId="54FD3915" w:rsidR="006D3B56" w:rsidRPr="00543600" w:rsidRDefault="006D3B56" w:rsidP="0054360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spacing w:val="-1"/>
          <w:szCs w:val="24"/>
        </w:rPr>
        <w:t>Состав работ</w:t>
      </w:r>
      <w:r w:rsidRPr="00543600">
        <w:rPr>
          <w:rFonts w:ascii="Times New Roman" w:hAnsi="Times New Roman" w:cs="Times New Roman"/>
          <w:szCs w:val="24"/>
        </w:rPr>
        <w:t xml:space="preserve"> 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предельные нормативы трудоёмкости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работ</w:t>
      </w:r>
      <w:r w:rsidRPr="00543600">
        <w:rPr>
          <w:rFonts w:ascii="Times New Roman" w:hAnsi="Times New Roman" w:cs="Times New Roman"/>
          <w:szCs w:val="24"/>
        </w:rPr>
        <w:t xml:space="preserve"> </w:t>
      </w:r>
      <w:r w:rsidR="00EA6995">
        <w:rPr>
          <w:rFonts w:ascii="Times New Roman" w:hAnsi="Times New Roman" w:cs="Times New Roman"/>
          <w:spacing w:val="-1"/>
          <w:szCs w:val="24"/>
        </w:rPr>
        <w:t>ОСП «</w:t>
      </w:r>
      <w:proofErr w:type="spellStart"/>
      <w:r w:rsidR="00EA6995">
        <w:rPr>
          <w:rFonts w:ascii="Times New Roman" w:hAnsi="Times New Roman" w:cs="Times New Roman"/>
          <w:spacing w:val="-1"/>
          <w:szCs w:val="24"/>
        </w:rPr>
        <w:t>НооСерт</w:t>
      </w:r>
      <w:proofErr w:type="spellEnd"/>
      <w:r w:rsidR="00EA6995">
        <w:rPr>
          <w:rFonts w:ascii="Times New Roman" w:hAnsi="Times New Roman" w:cs="Times New Roman"/>
          <w:spacing w:val="-1"/>
          <w:szCs w:val="24"/>
        </w:rPr>
        <w:t>»</w:t>
      </w:r>
      <w:r w:rsidR="00543600" w:rsidRPr="00543600">
        <w:rPr>
          <w:rFonts w:ascii="Times New Roman" w:hAnsi="Times New Roman" w:cs="Times New Roman"/>
          <w:spacing w:val="-1"/>
          <w:szCs w:val="24"/>
        </w:rPr>
        <w:t xml:space="preserve"> </w:t>
      </w:r>
      <w:r w:rsidRPr="00543600">
        <w:rPr>
          <w:rFonts w:ascii="Times New Roman" w:hAnsi="Times New Roman" w:cs="Times New Roman"/>
          <w:szCs w:val="24"/>
        </w:rPr>
        <w:t>при</w:t>
      </w:r>
      <w:r w:rsidRPr="00543600">
        <w:rPr>
          <w:rFonts w:ascii="Times New Roman" w:hAnsi="Times New Roman" w:cs="Times New Roman"/>
          <w:spacing w:val="-2"/>
          <w:szCs w:val="24"/>
        </w:rPr>
        <w:t xml:space="preserve"> </w:t>
      </w:r>
      <w:r w:rsidR="00543600" w:rsidRPr="00543600">
        <w:rPr>
          <w:rFonts w:ascii="Times New Roman" w:hAnsi="Times New Roman" w:cs="Times New Roman"/>
          <w:spacing w:val="-2"/>
          <w:szCs w:val="24"/>
        </w:rPr>
        <w:t>сертификации</w:t>
      </w:r>
      <w:r w:rsidR="00FF7A3D" w:rsidRPr="00543600">
        <w:rPr>
          <w:rFonts w:ascii="Times New Roman" w:hAnsi="Times New Roman" w:cs="Times New Roman"/>
          <w:spacing w:val="-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конкретной</w:t>
      </w:r>
      <w:r w:rsidRPr="00543600">
        <w:rPr>
          <w:rFonts w:ascii="Times New Roman" w:hAnsi="Times New Roman" w:cs="Times New Roman"/>
          <w:spacing w:val="-2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продукции</w:t>
      </w:r>
    </w:p>
    <w:p w14:paraId="3B9CC173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-851"/>
        <w:rPr>
          <w:rFonts w:ascii="Times New Roman" w:hAnsi="Times New Roman" w:cs="Times New Roman"/>
          <w:sz w:val="3"/>
          <w:szCs w:val="3"/>
        </w:rPr>
      </w:pPr>
    </w:p>
    <w:tbl>
      <w:tblPr>
        <w:tblW w:w="10632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468"/>
        <w:gridCol w:w="471"/>
        <w:gridCol w:w="468"/>
        <w:gridCol w:w="470"/>
        <w:gridCol w:w="468"/>
        <w:gridCol w:w="468"/>
        <w:gridCol w:w="470"/>
        <w:gridCol w:w="468"/>
        <w:gridCol w:w="471"/>
        <w:gridCol w:w="468"/>
        <w:gridCol w:w="468"/>
        <w:gridCol w:w="470"/>
        <w:gridCol w:w="468"/>
        <w:gridCol w:w="471"/>
        <w:gridCol w:w="468"/>
        <w:gridCol w:w="552"/>
      </w:tblGrid>
      <w:tr w:rsidR="006B050F" w:rsidRPr="006B050F" w14:paraId="6006D581" w14:textId="77777777" w:rsidTr="006D3B56">
        <w:trPr>
          <w:trHeight w:hRule="exact" w:val="442"/>
        </w:trPr>
        <w:tc>
          <w:tcPr>
            <w:tcW w:w="3045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1D7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4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960D8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Наименование</w:t>
            </w:r>
            <w:r w:rsidRPr="006B050F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работ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24BC3" w14:textId="77777777" w:rsidR="00FF7A3D" w:rsidRDefault="006D3B56" w:rsidP="00FF7A3D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74" w:right="24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Предельные нормативы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трудоемкости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работ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Pr="006B050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подтверждению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соответствия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конкретной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</w:t>
            </w:r>
            <w:r w:rsidR="00FF7A3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родукции,</w:t>
            </w:r>
          </w:p>
          <w:p w14:paraId="52714F94" w14:textId="77777777" w:rsidR="006D3B56" w:rsidRPr="006B050F" w:rsidRDefault="006D3B56" w:rsidP="00FF7A3D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74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чел.</w:t>
            </w:r>
            <w:r w:rsidR="00FF7A3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дн</w:t>
            </w:r>
            <w:proofErr w:type="spellEnd"/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.,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зависимости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от</w:t>
            </w:r>
            <w:r w:rsidRPr="006B050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схемы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сертификации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6B050F" w:rsidRPr="006B050F" w14:paraId="6E565096" w14:textId="77777777" w:rsidTr="006D3B56">
        <w:trPr>
          <w:trHeight w:hRule="exact" w:val="266"/>
        </w:trPr>
        <w:tc>
          <w:tcPr>
            <w:tcW w:w="3045" w:type="dxa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8F8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FE5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16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1а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153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9A0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2а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70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E7A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3а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BC6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8C4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4а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E62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D4F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DD4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971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EB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D7E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9а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40F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FB6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10а</w:t>
            </w:r>
          </w:p>
        </w:tc>
      </w:tr>
      <w:tr w:rsidR="006B050F" w:rsidRPr="006B050F" w14:paraId="33EFE4C7" w14:textId="77777777" w:rsidTr="006D3B56">
        <w:trPr>
          <w:trHeight w:hRule="exact" w:val="43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05E8BF9" w14:textId="77777777" w:rsidR="006D3B56" w:rsidRPr="00556BFB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6" w:lineRule="auto"/>
              <w:ind w:left="142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</w:t>
            </w:r>
            <w:r w:rsidRPr="00556BFB"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Принятие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6BFB">
              <w:rPr>
                <w:rFonts w:ascii="Times New Roman" w:hAnsi="Times New Roman" w:cs="Times New Roman"/>
                <w:b/>
                <w:spacing w:val="36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решения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6BFB"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 </w:t>
            </w:r>
            <w:r w:rsidRPr="00556BFB"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заявке</w:t>
            </w: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56BFB">
              <w:rPr>
                <w:rFonts w:ascii="Times New Roman" w:hAnsi="Times New Roman" w:cs="Times New Roman"/>
                <w:b/>
                <w:spacing w:val="39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на</w:t>
            </w:r>
            <w:r w:rsidRPr="00556BFB">
              <w:rPr>
                <w:rFonts w:ascii="Times New Roman" w:hAnsi="Times New Roman" w:cs="Times New Roman"/>
                <w:b/>
                <w:spacing w:val="25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сертификацию**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C7E2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</w:t>
            </w:r>
            <w:r w:rsidRPr="006B050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свыше</w:t>
            </w:r>
          </w:p>
        </w:tc>
      </w:tr>
      <w:tr w:rsidR="006B050F" w:rsidRPr="006B050F" w14:paraId="6FF6CEBC" w14:textId="77777777" w:rsidTr="006D3B56">
        <w:trPr>
          <w:trHeight w:hRule="exact" w:val="430"/>
        </w:trPr>
        <w:tc>
          <w:tcPr>
            <w:tcW w:w="304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2EA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Прием, входной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контроль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B050F">
              <w:rPr>
                <w:rFonts w:ascii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регистрация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заявки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5C7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F03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1D3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7E8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9EF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6F5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BE2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F4A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93D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866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C8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9BB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417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AD2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789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A34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B050F" w:rsidRPr="006B050F" w14:paraId="6D879218" w14:textId="77777777" w:rsidTr="00556BFB">
        <w:trPr>
          <w:trHeight w:hRule="exact" w:val="40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F59C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72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Рассмотрение </w:t>
            </w:r>
            <w:r w:rsidR="00FF7A3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окументов,</w:t>
            </w:r>
            <w:r w:rsidRPr="006B050F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приложенных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заявке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507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BE0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CF1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760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08D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D8F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37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75F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541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90E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134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ACC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8FF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7EC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60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D8C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14:paraId="1FDF5D39" w14:textId="77777777" w:rsidTr="00556BFB">
        <w:trPr>
          <w:trHeight w:hRule="exact" w:val="57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A3C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FF7A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Предварительное ознакомление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B050F">
              <w:rPr>
                <w:rFonts w:ascii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состоянием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7A3D">
              <w:rPr>
                <w:rFonts w:ascii="Times New Roman" w:hAnsi="Times New Roman" w:cs="Times New Roman"/>
                <w:sz w:val="16"/>
                <w:szCs w:val="16"/>
              </w:rPr>
              <w:t xml:space="preserve">(условиями)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производства</w:t>
            </w:r>
            <w:r w:rsidRPr="006B050F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сертифицируемой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987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76A798B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DC9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4E0CFED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7F9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12C04C2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140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A08BE9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38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02B7396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BA7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158B6C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0D0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6026388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BBE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685D835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46F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7BA371E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AF7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409774A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ED0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4D884F9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93A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DC8075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CCD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1B379F8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046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4F89F7B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9FD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228EE6C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610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74CFEF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050F" w:rsidRPr="006B050F" w14:paraId="6B063E28" w14:textId="77777777" w:rsidTr="006D3B56">
        <w:trPr>
          <w:trHeight w:hRule="exact" w:val="42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0C5A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Выбор схемы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условий</w:t>
            </w:r>
            <w:r w:rsidRPr="006B050F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сертификации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ED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6E3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5A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E14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FBD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6E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FB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66D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BB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316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60A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D2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19B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F6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C22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82F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B050F" w:rsidRPr="006B050F" w14:paraId="4FD1A849" w14:textId="77777777" w:rsidTr="006D3B56">
        <w:trPr>
          <w:trHeight w:hRule="exact" w:val="42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B1B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2"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Определение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организаций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2498DE46" w14:textId="77777777" w:rsidR="006D3B56" w:rsidRPr="006B050F" w:rsidRDefault="00556BFB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субподрядчиков (контрагентов)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9C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F7D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E83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5C6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CA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8CC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5F8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7E3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BD3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B3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25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587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EFB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B7F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87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14:paraId="2911E1D5" w14:textId="77777777" w:rsidTr="00556BFB">
        <w:trPr>
          <w:trHeight w:hRule="exact" w:val="429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D2CF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Подготовка решения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заявке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и сопроводительных документов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45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E7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189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1C0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D59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D42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E09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F2F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05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CD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DE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5FB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65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5A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9CA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B22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B050F" w:rsidRPr="006B050F" w14:paraId="237321C8" w14:textId="77777777" w:rsidTr="006D3B56">
        <w:trPr>
          <w:trHeight w:hRule="exact" w:val="40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E11636C" w14:textId="77777777" w:rsidR="006D3B56" w:rsidRPr="00556BFB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2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B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Выполнение </w:t>
            </w:r>
            <w:r w:rsidRPr="00556BFB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процедур</w:t>
            </w:r>
            <w:r w:rsidRPr="00556BFB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556BFB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сертификации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0052B" w14:textId="77777777"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F" w:rsidRPr="006B050F" w14:paraId="36E1A4E9" w14:textId="77777777" w:rsidTr="00556BFB">
        <w:trPr>
          <w:trHeight w:hRule="exact" w:val="1448"/>
        </w:trPr>
        <w:tc>
          <w:tcPr>
            <w:tcW w:w="304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C383" w14:textId="0627C054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Идентификация и отбор 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образцов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(проб)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для</w:t>
            </w:r>
            <w:r w:rsidRPr="006B050F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проведения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B050F">
              <w:rPr>
                <w:rFonts w:ascii="Times New Roman" w:hAnsi="Times New Roman" w:cs="Times New Roman"/>
                <w:spacing w:val="38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сертификационных</w:t>
            </w:r>
            <w:r w:rsidRPr="006B050F">
              <w:rPr>
                <w:rFonts w:ascii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испытаний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***</w:t>
            </w:r>
            <w:r w:rsidR="00556B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,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 т.ч. оплата прибытия работников </w:t>
            </w:r>
            <w:r w:rsidR="00EA69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ОСП «</w:t>
            </w:r>
            <w:proofErr w:type="spellStart"/>
            <w:r w:rsidR="00EA69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НооСерт</w:t>
            </w:r>
            <w:proofErr w:type="spellEnd"/>
            <w:r w:rsidR="00EA69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»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к месту идентификации и отбора образцов (проб), в т.ч. расходы на переводчика (если это необходимо)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18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C1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60A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335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808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62F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502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BA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1A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51F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7AF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5B1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B47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EB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7A2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67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D43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74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14:paraId="2729DD47" w14:textId="77777777" w:rsidTr="00556BFB">
        <w:trPr>
          <w:trHeight w:hRule="exact" w:val="39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4634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Анализ 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протоколов</w:t>
            </w:r>
            <w:r w:rsidR="00556B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испытаний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(исследований) и измерений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FE4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A4E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648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29E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2AA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6A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E25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03B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453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43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8FD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C1C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43B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755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E34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C02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14:paraId="3FFF2326" w14:textId="77777777" w:rsidTr="00556BFB">
        <w:trPr>
          <w:trHeight w:hRule="exact" w:val="71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AA91D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Анализ состояния (условий)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производства</w:t>
            </w:r>
            <w:r w:rsidRPr="006B050F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сертифицируемой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6797A" w14:textId="77777777"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F" w:rsidRPr="006B050F" w14:paraId="4434509A" w14:textId="77777777" w:rsidTr="00556BFB">
        <w:trPr>
          <w:trHeight w:hRule="exact" w:val="58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CF3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2.3.1.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Разработка и утверждение программы а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нализ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состояния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(условий)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производства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F7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1B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16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A5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F6F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E7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3A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DC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A7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5F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06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27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7A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F1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86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59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56BFB" w:rsidRPr="006B050F" w14:paraId="5E4EC192" w14:textId="77777777" w:rsidTr="00556BFB">
        <w:trPr>
          <w:trHeight w:hRule="exact" w:val="112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940" w14:textId="21B28C82" w:rsidR="00556BFB" w:rsidRPr="006B050F" w:rsidRDefault="00556BFB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42" w:right="-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2.3.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Анализ состояния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(условий)</w:t>
            </w:r>
            <w:r w:rsidRPr="006B050F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производства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, в т.ч. оплата прибытия работников </w:t>
            </w:r>
            <w:r w:rsidR="00EA69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ОСП «</w:t>
            </w:r>
            <w:proofErr w:type="spellStart"/>
            <w:r w:rsidR="00EA69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НооСерт</w:t>
            </w:r>
            <w:proofErr w:type="spellEnd"/>
            <w:r w:rsidR="00EA69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к месту анализа состояния (условий) производства, в т.ч. расходы на переводчика (если это необходимо)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5E8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DF7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78D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641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0C7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F883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F20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EE7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C8F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F37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5F2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D38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20C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4FF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DED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4EB" w14:textId="77777777" w:rsidR="00556BFB" w:rsidRPr="006B050F" w:rsidRDefault="00556BFB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392" w:rsidRPr="006B050F" w14:paraId="6814E7AB" w14:textId="77777777" w:rsidTr="00E35392">
        <w:trPr>
          <w:trHeight w:hRule="exact" w:val="58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4F4" w14:textId="77777777" w:rsidR="00E35392" w:rsidRPr="006B050F" w:rsidRDefault="00E35392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178" w:lineRule="exact"/>
              <w:ind w:left="142" w:right="-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2.3.3.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Контроль за реализацией</w:t>
            </w:r>
            <w:r w:rsidRPr="006B050F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корректирующих мероприятий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(если это необходимо)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23B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71D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9AB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F90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401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927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806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A7D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501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7CD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E568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9D7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CC0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96B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548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-851"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29A" w14:textId="77777777" w:rsidR="00E35392" w:rsidRPr="006B050F" w:rsidRDefault="00E35392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-851"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50F" w:rsidRPr="006B050F" w14:paraId="5323E09F" w14:textId="77777777" w:rsidTr="00556BFB">
        <w:trPr>
          <w:trHeight w:hRule="exact" w:val="129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047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Оценка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(подтверждение)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соответствия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  <w:r w:rsidRPr="006B050F">
              <w:rPr>
                <w:rFonts w:ascii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установленным требованиям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556BFB">
              <w:rPr>
                <w:rFonts w:ascii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подготовка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заключения эксперта,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решения</w:t>
            </w:r>
            <w:r w:rsidR="00556BFB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по результатам работ по оценке (подтверждению) соответствия продукции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0F8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7E58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B30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CBE4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B9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81B9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EF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35E9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4C9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3CCA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C1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91CA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4B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D437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784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126E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01E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AAA6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AB2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CBA9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BF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10FB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F2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D882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BB8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2D37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DA5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3DF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C0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AEFD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FA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3258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B050F" w:rsidRPr="006B050F" w14:paraId="034D5610" w14:textId="77777777" w:rsidTr="006D3B56">
        <w:trPr>
          <w:trHeight w:hRule="exact" w:val="59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226D0429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42" w:right="-1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Инспекционный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контроль</w:t>
            </w:r>
          </w:p>
          <w:p w14:paraId="4B456EE9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сертифицированной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продукцией</w:t>
            </w:r>
          </w:p>
        </w:tc>
        <w:tc>
          <w:tcPr>
            <w:tcW w:w="758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CCE91" w14:textId="77777777"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50F" w:rsidRPr="006B050F" w14:paraId="78B10894" w14:textId="77777777" w:rsidTr="006D3B56">
        <w:trPr>
          <w:trHeight w:hRule="exact" w:val="415"/>
        </w:trPr>
        <w:tc>
          <w:tcPr>
            <w:tcW w:w="304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5EEE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Утверждение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программы</w:t>
            </w:r>
            <w:r w:rsidRPr="006B050F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инспекционного контроля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65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FFD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2D0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242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F33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848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4EE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18C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BBB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60D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4B3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E25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73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D20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C12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76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B050F" w:rsidRPr="006B050F" w14:paraId="40E2180F" w14:textId="77777777" w:rsidTr="00556BFB">
        <w:trPr>
          <w:trHeight w:hRule="exact" w:val="69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0542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Проведение </w:t>
            </w:r>
            <w:r w:rsidR="00556B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одной п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роверки,</w:t>
            </w:r>
            <w:r w:rsidRPr="006B050F">
              <w:rPr>
                <w:rFonts w:ascii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включая</w:t>
            </w:r>
            <w:r w:rsidRPr="006B050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анализ</w:t>
            </w:r>
            <w:r w:rsidR="00556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данных </w:t>
            </w: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56BFB"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сертифицированной</w:t>
            </w:r>
            <w:r w:rsidRPr="006B050F">
              <w:rPr>
                <w:rFonts w:ascii="Times New Roman" w:hAnsi="Times New Roman" w:cs="Times New Roman"/>
                <w:spacing w:val="39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продукции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999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73CAA6F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8C3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52346AF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035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28A4B4E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311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62117FD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3A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5FFBED5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FF5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796D8E0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E1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FFD71B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153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99873C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FF7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505D78B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56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03FA523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9B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0EF1FBF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81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60EC2BE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E4F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0257E3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84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3B0A6B6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88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086BBD2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A4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421BD5B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50F" w:rsidRPr="006B050F" w14:paraId="06F83CB0" w14:textId="77777777" w:rsidTr="00E35392">
        <w:trPr>
          <w:trHeight w:hRule="exact" w:val="43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BDBC" w14:textId="77777777" w:rsidR="006D3B56" w:rsidRPr="006B050F" w:rsidRDefault="006D3B56" w:rsidP="00E35392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8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  <w:r w:rsidRPr="006B050F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E3539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Повторение работ по п.2.1-2.4 (если это необходимо)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974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C8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0CA85D2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5EC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2C86D7E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B02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1D70E18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8AB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4D9BFDB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A19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6080C93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99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073DDD4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4E4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4249DC7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CA2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1B4ABBC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60D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6519DDA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5A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5FD7158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1E6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7DD7364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D66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5FB2DF1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5F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7691444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034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21E8BBBF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590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-851"/>
              <w:rPr>
                <w:rFonts w:ascii="Times New Roman" w:hAnsi="Times New Roman" w:cs="Times New Roman"/>
              </w:rPr>
            </w:pPr>
          </w:p>
          <w:p w14:paraId="159EC50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51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B050F" w:rsidRPr="006B050F" w14:paraId="2AEA71EA" w14:textId="77777777" w:rsidTr="00E35392">
        <w:trPr>
          <w:trHeight w:hRule="exact" w:val="67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DB70" w14:textId="77777777" w:rsidR="006D3B56" w:rsidRPr="006B050F" w:rsidRDefault="006D3B56" w:rsidP="00556BFB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56" w:lineRule="auto"/>
              <w:ind w:left="142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Контроль за реализацией</w:t>
            </w:r>
            <w:r w:rsidRPr="006B050F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корректирующих мероприятий</w:t>
            </w:r>
            <w:r w:rsidR="00E3539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(если это необходимо)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5E0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CF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ADC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D9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184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8C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AD1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E2F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B32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03C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125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185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E8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FDB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06B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5AA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F20EF27" w14:textId="77777777" w:rsidR="006D3B56" w:rsidRPr="006B050F" w:rsidRDefault="006D3B56" w:rsidP="006D3B56">
      <w:pPr>
        <w:pStyle w:val="Default"/>
        <w:ind w:left="-851" w:right="-143" w:firstLine="567"/>
        <w:rPr>
          <w:color w:val="auto"/>
          <w:sz w:val="23"/>
          <w:szCs w:val="23"/>
        </w:rPr>
      </w:pPr>
    </w:p>
    <w:p w14:paraId="2D83A082" w14:textId="77777777" w:rsidR="006D3B56" w:rsidRPr="006B050F" w:rsidRDefault="006D3B56">
      <w:pPr>
        <w:rPr>
          <w:rFonts w:ascii="Times New Roman" w:hAnsi="Times New Roman" w:cs="Times New Roman"/>
          <w:sz w:val="23"/>
          <w:szCs w:val="23"/>
        </w:rPr>
      </w:pPr>
      <w:r w:rsidRPr="006B050F">
        <w:rPr>
          <w:sz w:val="23"/>
          <w:szCs w:val="23"/>
        </w:rPr>
        <w:br w:type="page"/>
      </w:r>
    </w:p>
    <w:p w14:paraId="2DB16016" w14:textId="77777777" w:rsidR="00E35392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6" w:firstLine="709"/>
        <w:jc w:val="right"/>
        <w:outlineLvl w:val="0"/>
        <w:rPr>
          <w:rFonts w:ascii="Times New Roman" w:hAnsi="Times New Roman" w:cs="Times New Roman"/>
          <w:b/>
          <w:bCs/>
          <w:spacing w:val="1"/>
          <w:szCs w:val="24"/>
        </w:rPr>
      </w:pPr>
      <w:bookmarkStart w:id="1" w:name="Приложение_Б,_Таблица_Б.1"/>
      <w:bookmarkEnd w:id="1"/>
      <w:r w:rsidRPr="00543600">
        <w:rPr>
          <w:rFonts w:ascii="Times New Roman" w:hAnsi="Times New Roman" w:cs="Times New Roman"/>
          <w:b/>
          <w:bCs/>
          <w:spacing w:val="-1"/>
          <w:szCs w:val="24"/>
        </w:rPr>
        <w:lastRenderedPageBreak/>
        <w:t xml:space="preserve">Приложение </w:t>
      </w:r>
      <w:r w:rsidR="00E35392" w:rsidRPr="00543600">
        <w:rPr>
          <w:rFonts w:ascii="Times New Roman" w:hAnsi="Times New Roman" w:cs="Times New Roman"/>
          <w:b/>
          <w:bCs/>
          <w:spacing w:val="1"/>
          <w:szCs w:val="24"/>
        </w:rPr>
        <w:t>Б</w:t>
      </w:r>
    </w:p>
    <w:p w14:paraId="08C00310" w14:textId="77777777" w:rsidR="006D3B56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6" w:firstLine="709"/>
        <w:jc w:val="right"/>
        <w:outlineLvl w:val="0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b/>
          <w:bCs/>
          <w:spacing w:val="-1"/>
          <w:szCs w:val="24"/>
        </w:rPr>
        <w:t>Таблица</w:t>
      </w:r>
      <w:r w:rsidRPr="00543600">
        <w:rPr>
          <w:rFonts w:ascii="Times New Roman" w:hAnsi="Times New Roman" w:cs="Times New Roman"/>
          <w:b/>
          <w:bCs/>
          <w:szCs w:val="24"/>
        </w:rPr>
        <w:t xml:space="preserve"> Б.1</w:t>
      </w:r>
    </w:p>
    <w:p w14:paraId="494232D6" w14:textId="77777777" w:rsidR="00E35392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2"/>
        <w:jc w:val="center"/>
        <w:rPr>
          <w:rFonts w:ascii="Times New Roman" w:hAnsi="Times New Roman" w:cs="Times New Roman"/>
          <w:spacing w:val="72"/>
          <w:szCs w:val="24"/>
        </w:rPr>
      </w:pPr>
      <w:r w:rsidRPr="00543600">
        <w:rPr>
          <w:rFonts w:ascii="Times New Roman" w:hAnsi="Times New Roman" w:cs="Times New Roman"/>
          <w:spacing w:val="-1"/>
          <w:szCs w:val="24"/>
        </w:rPr>
        <w:t>Нормативы трудоемкости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работ</w:t>
      </w:r>
      <w:r w:rsidRPr="00543600">
        <w:rPr>
          <w:rFonts w:ascii="Times New Roman" w:hAnsi="Times New Roman" w:cs="Times New Roman"/>
          <w:szCs w:val="24"/>
        </w:rPr>
        <w:t xml:space="preserve"> органа</w:t>
      </w:r>
      <w:r w:rsidRPr="00543600">
        <w:rPr>
          <w:rFonts w:ascii="Times New Roman" w:hAnsi="Times New Roman" w:cs="Times New Roman"/>
          <w:spacing w:val="-1"/>
          <w:szCs w:val="24"/>
        </w:rPr>
        <w:t xml:space="preserve"> </w:t>
      </w:r>
      <w:r w:rsidRPr="00543600">
        <w:rPr>
          <w:rFonts w:ascii="Times New Roman" w:hAnsi="Times New Roman" w:cs="Times New Roman"/>
          <w:szCs w:val="24"/>
        </w:rPr>
        <w:t xml:space="preserve">по </w:t>
      </w:r>
      <w:r w:rsidRPr="00543600">
        <w:rPr>
          <w:rFonts w:ascii="Times New Roman" w:hAnsi="Times New Roman" w:cs="Times New Roman"/>
          <w:spacing w:val="-1"/>
          <w:szCs w:val="24"/>
        </w:rPr>
        <w:t>сертификации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>продукции,</w:t>
      </w:r>
    </w:p>
    <w:p w14:paraId="0BA51429" w14:textId="77777777" w:rsidR="006D3B56" w:rsidRPr="00543600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2"/>
        <w:jc w:val="center"/>
        <w:rPr>
          <w:rFonts w:ascii="Times New Roman" w:hAnsi="Times New Roman" w:cs="Times New Roman"/>
          <w:szCs w:val="24"/>
        </w:rPr>
      </w:pPr>
      <w:r w:rsidRPr="00543600">
        <w:rPr>
          <w:rFonts w:ascii="Times New Roman" w:hAnsi="Times New Roman" w:cs="Times New Roman"/>
          <w:spacing w:val="-1"/>
          <w:szCs w:val="24"/>
        </w:rPr>
        <w:t>проводимых</w:t>
      </w:r>
      <w:r w:rsidRPr="00543600">
        <w:rPr>
          <w:rFonts w:ascii="Times New Roman" w:hAnsi="Times New Roman" w:cs="Times New Roman"/>
          <w:szCs w:val="24"/>
        </w:rPr>
        <w:t xml:space="preserve"> при</w:t>
      </w:r>
      <w:r w:rsidRPr="00543600">
        <w:rPr>
          <w:rFonts w:ascii="Times New Roman" w:hAnsi="Times New Roman" w:cs="Times New Roman"/>
          <w:spacing w:val="1"/>
          <w:szCs w:val="24"/>
        </w:rPr>
        <w:t xml:space="preserve"> </w:t>
      </w:r>
      <w:r w:rsidRPr="00543600">
        <w:rPr>
          <w:rFonts w:ascii="Times New Roman" w:hAnsi="Times New Roman" w:cs="Times New Roman"/>
          <w:spacing w:val="-1"/>
          <w:szCs w:val="24"/>
        </w:rPr>
        <w:t xml:space="preserve">анализе производства </w:t>
      </w:r>
      <w:r w:rsidRPr="00543600">
        <w:rPr>
          <w:rFonts w:ascii="Times New Roman" w:hAnsi="Times New Roman" w:cs="Times New Roman"/>
          <w:szCs w:val="24"/>
        </w:rPr>
        <w:t>продукции*</w:t>
      </w:r>
    </w:p>
    <w:p w14:paraId="57032942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-851" w:firstLine="709"/>
        <w:rPr>
          <w:rFonts w:ascii="Times New Roman" w:hAnsi="Times New Roman" w:cs="Times New Roman"/>
          <w:sz w:val="7"/>
          <w:szCs w:val="7"/>
        </w:rPr>
      </w:pPr>
    </w:p>
    <w:tbl>
      <w:tblPr>
        <w:tblW w:w="10534" w:type="dxa"/>
        <w:tblInd w:w="-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2"/>
        <w:gridCol w:w="2402"/>
        <w:gridCol w:w="2587"/>
        <w:gridCol w:w="2403"/>
      </w:tblGrid>
      <w:tr w:rsidR="006B050F" w:rsidRPr="006B050F" w14:paraId="04F9E456" w14:textId="77777777" w:rsidTr="006D3B56">
        <w:trPr>
          <w:trHeight w:hRule="exact" w:val="646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A3F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14" w:lineRule="exact"/>
              <w:ind w:left="20"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сложности</w:t>
            </w:r>
            <w:r w:rsidRPr="006B05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1BA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14" w:lineRule="exact"/>
              <w:ind w:left="139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Предельные нормативы трудоемкости,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(чел.-</w:t>
            </w:r>
            <w:proofErr w:type="spellStart"/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</w:t>
            </w:r>
            <w:proofErr w:type="spellEnd"/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.)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зависимости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6B050F">
              <w:rPr>
                <w:rFonts w:ascii="Times New Roman" w:hAnsi="Times New Roman" w:cs="Times New Roman"/>
                <w:spacing w:val="83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 сложности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продукции***</w:t>
            </w:r>
          </w:p>
        </w:tc>
      </w:tr>
      <w:tr w:rsidR="006B050F" w:rsidRPr="006B050F" w14:paraId="06D3A1B3" w14:textId="77777777" w:rsidTr="006D3B56">
        <w:trPr>
          <w:trHeight w:hRule="exact" w:val="340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B964BA" w14:textId="77777777" w:rsidR="006D3B56" w:rsidRPr="006B050F" w:rsidRDefault="006D3B56" w:rsidP="006D3B5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59F0D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свыше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7A181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свыше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FB17F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свыше</w:t>
            </w:r>
          </w:p>
        </w:tc>
      </w:tr>
      <w:tr w:rsidR="006B050F" w:rsidRPr="006B050F" w14:paraId="1A1F39E8" w14:textId="77777777" w:rsidTr="006D3B56">
        <w:trPr>
          <w:trHeight w:hRule="exact" w:val="314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EEF54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44161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10F2F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448E9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050F" w:rsidRPr="006B050F" w14:paraId="7310E055" w14:textId="77777777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FD473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A1928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7DEE9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742F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B050F" w:rsidRPr="006B050F" w14:paraId="7387A36C" w14:textId="77777777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B1E9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50FDC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25090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D8E2F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B050F" w:rsidRPr="006B050F" w14:paraId="6DFC2F70" w14:textId="77777777" w:rsidTr="006D3B56">
        <w:trPr>
          <w:trHeight w:hRule="exact" w:val="314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955EF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68355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42D9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E6D16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050F" w:rsidRPr="006B050F" w14:paraId="3FCA7996" w14:textId="77777777" w:rsidTr="006D3B56">
        <w:trPr>
          <w:trHeight w:hRule="exact" w:val="314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B4BF6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203CB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C6386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6DE3D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B050F" w:rsidRPr="006B050F" w14:paraId="3506E139" w14:textId="77777777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A7381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1FF14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78BEC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3B03A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B050F" w:rsidRPr="006B050F" w14:paraId="3044E5D6" w14:textId="77777777" w:rsidTr="006D3B56">
        <w:trPr>
          <w:trHeight w:hRule="exact" w:val="316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FB283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429E0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5101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36256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B050F" w:rsidRPr="006B050F" w14:paraId="5916EC58" w14:textId="77777777" w:rsidTr="006D3B56">
        <w:trPr>
          <w:trHeight w:hRule="exact" w:val="303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1649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A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400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E17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14:paraId="5F75E2CE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after="0" w:line="261" w:lineRule="exact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z w:val="24"/>
          <w:szCs w:val="24"/>
        </w:rPr>
        <w:t>*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Суммарная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оценка трудоемкости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B050F">
        <w:rPr>
          <w:rFonts w:ascii="Times New Roman" w:hAnsi="Times New Roman" w:cs="Times New Roman"/>
          <w:spacing w:val="1"/>
          <w:sz w:val="24"/>
          <w:szCs w:val="24"/>
        </w:rPr>
        <w:t>п.п</w:t>
      </w:r>
      <w:proofErr w:type="spellEnd"/>
      <w:r w:rsidRPr="006B050F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1.4</w:t>
      </w:r>
      <w:r w:rsidRPr="006B05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и</w:t>
      </w:r>
      <w:r w:rsidRPr="006B05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2.3.1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таблицы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А1</w:t>
      </w:r>
      <w:r w:rsidRPr="006B050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приложения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-1"/>
          <w:sz w:val="24"/>
          <w:szCs w:val="24"/>
        </w:rPr>
        <w:t>А.</w:t>
      </w:r>
    </w:p>
    <w:p w14:paraId="488AD5D2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pacing w:val="1"/>
          <w:sz w:val="24"/>
          <w:szCs w:val="24"/>
        </w:rPr>
        <w:t>**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В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 w:rsidRPr="006B05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с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 xml:space="preserve"> таблицей</w:t>
      </w:r>
      <w:r w:rsidRPr="006B050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Б2.</w:t>
      </w:r>
    </w:p>
    <w:p w14:paraId="1139C317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pacing w:val="1"/>
          <w:sz w:val="24"/>
          <w:szCs w:val="24"/>
        </w:rPr>
        <w:t>***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В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z w:val="24"/>
          <w:szCs w:val="24"/>
        </w:rPr>
        <w:t>с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таблицей</w:t>
      </w:r>
      <w:r w:rsidRPr="006B050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БЗ.</w:t>
      </w:r>
    </w:p>
    <w:p w14:paraId="6FFE0F1C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 w:cs="Times New Roman"/>
          <w:sz w:val="20"/>
          <w:szCs w:val="20"/>
        </w:rPr>
      </w:pPr>
    </w:p>
    <w:p w14:paraId="0096A980" w14:textId="77777777" w:rsidR="006D3B56" w:rsidRPr="006B050F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Таблица_Б.2"/>
      <w:bookmarkEnd w:id="2"/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Таблица</w:t>
      </w:r>
      <w:r w:rsidRPr="006B050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Б.2</w:t>
      </w:r>
    </w:p>
    <w:p w14:paraId="2EF13E96" w14:textId="77777777" w:rsidR="006D3B56" w:rsidRPr="006B050F" w:rsidRDefault="00E35392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6D3B56" w:rsidRPr="006B050F">
        <w:rPr>
          <w:rFonts w:ascii="Times New Roman" w:hAnsi="Times New Roman" w:cs="Times New Roman"/>
          <w:spacing w:val="-1"/>
          <w:sz w:val="24"/>
          <w:szCs w:val="24"/>
        </w:rPr>
        <w:t>руппы сложности</w:t>
      </w:r>
      <w:r w:rsidR="006D3B56" w:rsidRPr="006B05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3B56" w:rsidRPr="006B050F">
        <w:rPr>
          <w:rFonts w:ascii="Times New Roman" w:hAnsi="Times New Roman" w:cs="Times New Roman"/>
          <w:sz w:val="24"/>
          <w:szCs w:val="24"/>
        </w:rPr>
        <w:t>производства</w:t>
      </w:r>
    </w:p>
    <w:p w14:paraId="77FAC4FA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3682"/>
      </w:tblGrid>
      <w:tr w:rsidR="006B050F" w:rsidRPr="006B050F" w14:paraId="0BFC6B80" w14:textId="77777777" w:rsidTr="006D3B56">
        <w:trPr>
          <w:trHeight w:hRule="exact" w:val="95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0E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58" w:lineRule="auto"/>
              <w:ind w:left="34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Группа</w:t>
            </w:r>
            <w:r w:rsidRPr="006B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сложности</w:t>
            </w:r>
            <w:r w:rsidRPr="006B050F">
              <w:rPr>
                <w:rFonts w:ascii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производства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140A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58" w:lineRule="auto"/>
              <w:ind w:left="195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Среднее число</w:t>
            </w:r>
            <w:r w:rsidRPr="006B050F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технологических</w:t>
            </w:r>
            <w:r w:rsidRPr="006B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операций</w:t>
            </w:r>
            <w:r w:rsidRPr="006B050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6B050F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изготовлении</w:t>
            </w:r>
            <w:r w:rsidRPr="006B050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продукции</w:t>
            </w:r>
          </w:p>
        </w:tc>
      </w:tr>
      <w:tr w:rsidR="006B050F" w:rsidRPr="006B050F" w14:paraId="4C08DFDE" w14:textId="77777777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2E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0CE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</w:tr>
      <w:tr w:rsidR="006B050F" w:rsidRPr="006B050F" w14:paraId="2AD5B272" w14:textId="77777777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A1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B3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4 до 10</w:t>
            </w:r>
          </w:p>
        </w:tc>
      </w:tr>
      <w:tr w:rsidR="006B050F" w:rsidRPr="006B050F" w14:paraId="5E65CFF7" w14:textId="77777777" w:rsidTr="006D3B56">
        <w:trPr>
          <w:trHeight w:hRule="exact" w:val="41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925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B030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11 до 20</w:t>
            </w:r>
          </w:p>
        </w:tc>
      </w:tr>
      <w:tr w:rsidR="006B050F" w:rsidRPr="006B050F" w14:paraId="57B286CA" w14:textId="77777777" w:rsidTr="006D3B56">
        <w:trPr>
          <w:trHeight w:hRule="exact" w:val="410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2F38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2DD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21 до 50</w:t>
            </w:r>
          </w:p>
        </w:tc>
      </w:tr>
      <w:tr w:rsidR="006B050F" w:rsidRPr="006B050F" w14:paraId="396C656A" w14:textId="77777777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D862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221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51 до 200</w:t>
            </w:r>
          </w:p>
        </w:tc>
      </w:tr>
      <w:tr w:rsidR="006B050F" w:rsidRPr="006B050F" w14:paraId="43141009" w14:textId="77777777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53CD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8D1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201 до 2 000</w:t>
            </w:r>
          </w:p>
        </w:tc>
      </w:tr>
      <w:tr w:rsidR="006B050F" w:rsidRPr="006B050F" w14:paraId="65346D73" w14:textId="77777777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131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8287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от 2 001 до 5 000</w:t>
            </w:r>
          </w:p>
        </w:tc>
      </w:tr>
      <w:tr w:rsidR="006B050F" w:rsidRPr="006B050F" w14:paraId="79FF92A1" w14:textId="77777777" w:rsidTr="006D3B56">
        <w:trPr>
          <w:trHeight w:hRule="exact" w:val="41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116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F99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св.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5 000</w:t>
            </w:r>
          </w:p>
        </w:tc>
      </w:tr>
    </w:tbl>
    <w:p w14:paraId="5CA93208" w14:textId="77777777" w:rsidR="00E35392" w:rsidRDefault="00E35392" w:rsidP="006D3B56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-851" w:right="106" w:firstLine="709"/>
        <w:jc w:val="right"/>
        <w:outlineLvl w:val="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61F14D5F" w14:textId="77777777" w:rsidR="006D3B56" w:rsidRPr="006B050F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6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Таблица</w:t>
      </w:r>
      <w:r w:rsidRPr="006B050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b/>
          <w:bCs/>
          <w:spacing w:val="1"/>
          <w:sz w:val="24"/>
          <w:szCs w:val="24"/>
        </w:rPr>
        <w:t>Б.З.</w:t>
      </w:r>
    </w:p>
    <w:p w14:paraId="01322802" w14:textId="77777777" w:rsidR="006D3B56" w:rsidRPr="006B050F" w:rsidRDefault="006D3B56" w:rsidP="00E353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851" w:right="10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050F">
        <w:rPr>
          <w:rFonts w:ascii="Times New Roman" w:hAnsi="Times New Roman" w:cs="Times New Roman"/>
          <w:spacing w:val="1"/>
          <w:sz w:val="24"/>
          <w:szCs w:val="24"/>
        </w:rPr>
        <w:t>Группы</w:t>
      </w:r>
      <w:r w:rsidRPr="006B050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сложности</w:t>
      </w:r>
      <w:r w:rsidRPr="006B05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050F">
        <w:rPr>
          <w:rFonts w:ascii="Times New Roman" w:hAnsi="Times New Roman" w:cs="Times New Roman"/>
          <w:spacing w:val="1"/>
          <w:sz w:val="24"/>
          <w:szCs w:val="24"/>
        </w:rPr>
        <w:t>продукции</w:t>
      </w:r>
    </w:p>
    <w:p w14:paraId="7C3576D1" w14:textId="77777777" w:rsidR="006D3B56" w:rsidRPr="006B050F" w:rsidRDefault="006D3B56" w:rsidP="006D3B56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-851" w:firstLine="709"/>
        <w:rPr>
          <w:rFonts w:ascii="Times New Roman" w:hAnsi="Times New Roman" w:cs="Times New Roman"/>
          <w:sz w:val="4"/>
          <w:szCs w:val="4"/>
        </w:rPr>
      </w:pPr>
    </w:p>
    <w:tbl>
      <w:tblPr>
        <w:tblW w:w="10534" w:type="dxa"/>
        <w:tblInd w:w="-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7947"/>
      </w:tblGrid>
      <w:tr w:rsidR="006B050F" w:rsidRPr="006B050F" w14:paraId="4D0F81A8" w14:textId="77777777" w:rsidTr="006D3B56">
        <w:trPr>
          <w:trHeight w:hRule="exact" w:val="646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2292" w14:textId="77777777" w:rsidR="006D3B56" w:rsidRPr="006B050F" w:rsidRDefault="006D3B56" w:rsidP="005375A2">
            <w:pPr>
              <w:tabs>
                <w:tab w:val="left" w:pos="2253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316" w:lineRule="exact"/>
              <w:ind w:left="162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Группа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сложности</w:t>
            </w:r>
            <w:r w:rsidRPr="006B050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продукции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F69C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продукции</w:t>
            </w:r>
          </w:p>
        </w:tc>
      </w:tr>
      <w:tr w:rsidR="006B050F" w:rsidRPr="006B050F" w14:paraId="70AF0050" w14:textId="77777777" w:rsidTr="006D3B56">
        <w:trPr>
          <w:trHeight w:hRule="exact" w:val="329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F2B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DA14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50F" w:rsidRPr="006B050F" w14:paraId="5A9F2DAB" w14:textId="77777777" w:rsidTr="005375A2">
        <w:trPr>
          <w:trHeight w:hRule="exact" w:val="654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EF1B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A3F7" w14:textId="77777777" w:rsidR="006D3B56" w:rsidRPr="006B050F" w:rsidRDefault="006D3B56" w:rsidP="005375A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14" w:lineRule="exact"/>
              <w:ind w:left="269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Продукты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нефтехимии,</w:t>
            </w:r>
            <w:r w:rsidRPr="006B05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текстильные,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кожевенные;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Элементы конструкций</w:t>
            </w:r>
            <w:r w:rsidRPr="006B050F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детали</w:t>
            </w:r>
            <w:r w:rsidRPr="006B050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</w:tr>
      <w:tr w:rsidR="006B050F" w:rsidRPr="006B050F" w14:paraId="008DA662" w14:textId="77777777" w:rsidTr="006D3B56">
        <w:trPr>
          <w:trHeight w:hRule="exact" w:val="646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EB63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0EE0" w14:textId="77777777" w:rsidR="006D3B56" w:rsidRPr="006B050F" w:rsidRDefault="006D3B56" w:rsidP="005375A2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14" w:lineRule="exact"/>
              <w:ind w:left="269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Изделия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общемашиностроительного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применения;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Инструмент;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Электро- 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50F">
              <w:rPr>
                <w:rFonts w:ascii="Times New Roman" w:hAnsi="Times New Roman" w:cs="Times New Roman"/>
                <w:spacing w:val="81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радиоэлементы;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Мебель;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Одежда;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Обувь</w:t>
            </w:r>
          </w:p>
        </w:tc>
      </w:tr>
      <w:tr w:rsidR="006B050F" w:rsidRPr="006B050F" w14:paraId="4C5A939A" w14:textId="77777777" w:rsidTr="006D3B56">
        <w:trPr>
          <w:trHeight w:hRule="exact" w:val="646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AC95" w14:textId="77777777" w:rsidR="006D3B56" w:rsidRPr="006B050F" w:rsidRDefault="006D3B56" w:rsidP="006D3B56">
            <w:pPr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A5B2" w14:textId="77777777" w:rsidR="006D3B56" w:rsidRPr="006B050F" w:rsidRDefault="006D3B56" w:rsidP="005375A2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16" w:lineRule="exact"/>
              <w:ind w:left="269" w:righ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Машины,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оборудование;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5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Самоходные и сельскохозяйственные машины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Приборы,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6B050F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автоматики;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Радиоэлектроника;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Вычислительная</w:t>
            </w:r>
            <w:r w:rsidRPr="006B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50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техника.</w:t>
            </w:r>
          </w:p>
        </w:tc>
      </w:tr>
    </w:tbl>
    <w:p w14:paraId="49DD510A" w14:textId="77777777" w:rsidR="006D3B56" w:rsidRPr="006B050F" w:rsidRDefault="006D3B56" w:rsidP="006D3B56">
      <w:pPr>
        <w:pStyle w:val="Default"/>
        <w:ind w:left="-851" w:right="-143" w:firstLine="709"/>
        <w:rPr>
          <w:color w:val="auto"/>
          <w:sz w:val="23"/>
          <w:szCs w:val="23"/>
        </w:rPr>
      </w:pPr>
    </w:p>
    <w:sectPr w:rsidR="006D3B56" w:rsidRPr="006B050F" w:rsidSect="00B2172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2F"/>
    <w:rsid w:val="000D49DD"/>
    <w:rsid w:val="0018511B"/>
    <w:rsid w:val="002B64A5"/>
    <w:rsid w:val="002D4C0C"/>
    <w:rsid w:val="004B3FD6"/>
    <w:rsid w:val="00534CCF"/>
    <w:rsid w:val="005375A2"/>
    <w:rsid w:val="00543600"/>
    <w:rsid w:val="00556BFB"/>
    <w:rsid w:val="005A1DAE"/>
    <w:rsid w:val="00664E5A"/>
    <w:rsid w:val="006B050F"/>
    <w:rsid w:val="006D3B56"/>
    <w:rsid w:val="00734A2F"/>
    <w:rsid w:val="00750EDD"/>
    <w:rsid w:val="00857BF1"/>
    <w:rsid w:val="008601E3"/>
    <w:rsid w:val="008C57A1"/>
    <w:rsid w:val="00920946"/>
    <w:rsid w:val="00960916"/>
    <w:rsid w:val="00A65A2B"/>
    <w:rsid w:val="00B21721"/>
    <w:rsid w:val="00B745CC"/>
    <w:rsid w:val="00E136E5"/>
    <w:rsid w:val="00E35392"/>
    <w:rsid w:val="00E8101B"/>
    <w:rsid w:val="00EA6995"/>
    <w:rsid w:val="00EF448E"/>
    <w:rsid w:val="00FC05D1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D528"/>
  <w15:chartTrackingRefBased/>
  <w15:docId w15:val="{F6BE1701-D7A9-467B-AC2C-EC2499F2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3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</dc:creator>
  <cp:keywords/>
  <dc:description/>
  <cp:lastModifiedBy>User</cp:lastModifiedBy>
  <cp:revision>8</cp:revision>
  <dcterms:created xsi:type="dcterms:W3CDTF">2021-04-01T06:50:00Z</dcterms:created>
  <dcterms:modified xsi:type="dcterms:W3CDTF">2024-12-24T12:10:00Z</dcterms:modified>
</cp:coreProperties>
</file>